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42" w:rsidRDefault="003A7442" w:rsidP="003A7442">
      <w:pPr>
        <w:tabs>
          <w:tab w:val="left" w:pos="851"/>
        </w:tabs>
        <w:ind w:firstLine="709"/>
        <w:jc w:val="right"/>
        <w:rPr>
          <w:rStyle w:val="s0"/>
          <w:bCs/>
          <w:sz w:val="28"/>
          <w:szCs w:val="28"/>
        </w:rPr>
      </w:pPr>
      <w:r w:rsidRPr="00237A66">
        <w:rPr>
          <w:rStyle w:val="s0"/>
          <w:bCs/>
          <w:sz w:val="28"/>
          <w:szCs w:val="28"/>
        </w:rPr>
        <w:t xml:space="preserve">Приложение 1 </w:t>
      </w:r>
    </w:p>
    <w:p w:rsidR="00BD710F" w:rsidRPr="00237A66" w:rsidRDefault="00BD710F" w:rsidP="003A7442">
      <w:pPr>
        <w:tabs>
          <w:tab w:val="left" w:pos="851"/>
        </w:tabs>
        <w:ind w:firstLine="709"/>
        <w:jc w:val="right"/>
        <w:rPr>
          <w:rStyle w:val="s0"/>
          <w:bCs/>
          <w:sz w:val="28"/>
          <w:szCs w:val="28"/>
        </w:rPr>
      </w:pPr>
    </w:p>
    <w:p w:rsidR="007E5C1D" w:rsidRDefault="007E5C1D" w:rsidP="00B4402C">
      <w:pPr>
        <w:tabs>
          <w:tab w:val="left" w:pos="851"/>
        </w:tabs>
        <w:ind w:firstLine="709"/>
        <w:jc w:val="center"/>
        <w:rPr>
          <w:rStyle w:val="s0"/>
          <w:b/>
          <w:bCs/>
          <w:sz w:val="28"/>
          <w:szCs w:val="28"/>
        </w:rPr>
      </w:pPr>
    </w:p>
    <w:p w:rsidR="005432A4" w:rsidRPr="000D16E0" w:rsidRDefault="005432A4" w:rsidP="00B4402C">
      <w:pPr>
        <w:tabs>
          <w:tab w:val="left" w:pos="851"/>
        </w:tabs>
        <w:ind w:firstLine="709"/>
        <w:jc w:val="center"/>
        <w:rPr>
          <w:sz w:val="28"/>
          <w:szCs w:val="28"/>
        </w:rPr>
      </w:pPr>
      <w:r w:rsidRPr="000D16E0">
        <w:rPr>
          <w:rStyle w:val="s0"/>
          <w:b/>
          <w:bCs/>
          <w:sz w:val="28"/>
          <w:szCs w:val="28"/>
        </w:rPr>
        <w:t>Методика</w:t>
      </w:r>
    </w:p>
    <w:p w:rsidR="002172B2" w:rsidRDefault="001D796C" w:rsidP="001D796C">
      <w:pPr>
        <w:tabs>
          <w:tab w:val="left" w:pos="851"/>
        </w:tabs>
        <w:ind w:firstLine="709"/>
        <w:jc w:val="center"/>
        <w:rPr>
          <w:rStyle w:val="s0"/>
          <w:b/>
          <w:bCs/>
          <w:sz w:val="28"/>
          <w:szCs w:val="28"/>
        </w:rPr>
      </w:pPr>
      <w:r>
        <w:rPr>
          <w:rStyle w:val="s0"/>
          <w:b/>
          <w:bCs/>
          <w:sz w:val="28"/>
          <w:szCs w:val="28"/>
        </w:rPr>
        <w:t>определения нормативов</w:t>
      </w:r>
      <w:r w:rsidR="005432A4" w:rsidRPr="000D16E0">
        <w:rPr>
          <w:rStyle w:val="s0"/>
          <w:b/>
          <w:bCs/>
          <w:sz w:val="28"/>
          <w:szCs w:val="28"/>
        </w:rPr>
        <w:t xml:space="preserve"> </w:t>
      </w:r>
      <w:r w:rsidR="00FB55A1" w:rsidRPr="000D16E0">
        <w:rPr>
          <w:rStyle w:val="s0"/>
          <w:b/>
          <w:bCs/>
          <w:sz w:val="28"/>
          <w:szCs w:val="28"/>
        </w:rPr>
        <w:t xml:space="preserve">бюджетного </w:t>
      </w:r>
      <w:r w:rsidR="005432A4" w:rsidRPr="000D16E0">
        <w:rPr>
          <w:rStyle w:val="s0"/>
          <w:b/>
          <w:bCs/>
          <w:sz w:val="28"/>
          <w:szCs w:val="28"/>
        </w:rPr>
        <w:t xml:space="preserve">финансирования </w:t>
      </w:r>
    </w:p>
    <w:p w:rsidR="001D796C" w:rsidRPr="001D796C" w:rsidRDefault="001D796C" w:rsidP="001D796C">
      <w:pPr>
        <w:tabs>
          <w:tab w:val="left" w:pos="851"/>
        </w:tabs>
        <w:ind w:firstLine="709"/>
        <w:jc w:val="center"/>
        <w:rPr>
          <w:rStyle w:val="s0"/>
          <w:b/>
          <w:bCs/>
          <w:sz w:val="28"/>
          <w:szCs w:val="28"/>
        </w:rPr>
      </w:pPr>
      <w:r>
        <w:rPr>
          <w:rStyle w:val="s0"/>
          <w:b/>
          <w:bCs/>
          <w:sz w:val="28"/>
          <w:szCs w:val="28"/>
        </w:rPr>
        <w:t xml:space="preserve">организаций общественного здравоохранения </w:t>
      </w:r>
    </w:p>
    <w:p w:rsidR="007836F7" w:rsidRDefault="007836F7" w:rsidP="00B4402C">
      <w:pPr>
        <w:tabs>
          <w:tab w:val="left" w:pos="851"/>
        </w:tabs>
        <w:ind w:firstLine="709"/>
        <w:jc w:val="center"/>
        <w:rPr>
          <w:rStyle w:val="s0"/>
          <w:b/>
          <w:bCs/>
          <w:sz w:val="28"/>
          <w:szCs w:val="28"/>
        </w:rPr>
      </w:pPr>
    </w:p>
    <w:p w:rsidR="005432A4" w:rsidRPr="000D16E0" w:rsidRDefault="00833EC3" w:rsidP="00B4402C">
      <w:pPr>
        <w:tabs>
          <w:tab w:val="left" w:pos="851"/>
        </w:tabs>
        <w:ind w:firstLine="709"/>
        <w:jc w:val="center"/>
        <w:rPr>
          <w:sz w:val="28"/>
          <w:szCs w:val="28"/>
        </w:rPr>
      </w:pPr>
      <w:r>
        <w:rPr>
          <w:rStyle w:val="s0"/>
          <w:b/>
          <w:bCs/>
          <w:sz w:val="28"/>
          <w:szCs w:val="28"/>
        </w:rPr>
        <w:t xml:space="preserve">Глава </w:t>
      </w:r>
      <w:r w:rsidR="005432A4" w:rsidRPr="000D16E0">
        <w:rPr>
          <w:rStyle w:val="s0"/>
          <w:b/>
          <w:bCs/>
          <w:sz w:val="28"/>
          <w:szCs w:val="28"/>
        </w:rPr>
        <w:t>1. Общие положения</w:t>
      </w:r>
    </w:p>
    <w:p w:rsidR="005432A4" w:rsidRPr="000D16E0" w:rsidRDefault="005432A4" w:rsidP="0035398E">
      <w:pPr>
        <w:ind w:firstLine="400"/>
        <w:jc w:val="both"/>
        <w:rPr>
          <w:sz w:val="28"/>
          <w:szCs w:val="28"/>
        </w:rPr>
      </w:pPr>
    </w:p>
    <w:p w:rsidR="005432A4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1. 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Настоящая Методика </w:t>
      </w:r>
      <w:r w:rsidR="00EE7293" w:rsidRPr="002172B2">
        <w:rPr>
          <w:rFonts w:eastAsiaTheme="minorHAnsi"/>
          <w:color w:val="auto"/>
          <w:sz w:val="28"/>
          <w:szCs w:val="28"/>
          <w:lang w:eastAsia="en-US"/>
        </w:rPr>
        <w:t>устанавливает</w:t>
      </w:r>
      <w:r w:rsidR="001D796C" w:rsidRPr="002172B2">
        <w:rPr>
          <w:rFonts w:eastAsiaTheme="minorHAnsi"/>
          <w:color w:val="auto"/>
          <w:sz w:val="28"/>
          <w:szCs w:val="28"/>
          <w:lang w:eastAsia="en-US"/>
        </w:rPr>
        <w:t xml:space="preserve"> порядок определения размеров финансирования 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 xml:space="preserve">подведомственных </w:t>
      </w:r>
      <w:r w:rsidR="001D796C" w:rsidRPr="002172B2">
        <w:rPr>
          <w:rFonts w:eastAsiaTheme="minorHAnsi"/>
          <w:color w:val="auto"/>
          <w:sz w:val="28"/>
          <w:szCs w:val="28"/>
          <w:lang w:eastAsia="en-US"/>
        </w:rPr>
        <w:t>организаций общественного здравоохранения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 xml:space="preserve"> Министерства здравоохранения Кыргызской Республики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 xml:space="preserve"> (далее - подведомственные организации)</w:t>
      </w:r>
      <w:r w:rsidR="001D796C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 xml:space="preserve">и их </w:t>
      </w:r>
      <w:r w:rsidR="001D796C" w:rsidRPr="002172B2">
        <w:rPr>
          <w:rFonts w:eastAsiaTheme="minorHAnsi"/>
          <w:color w:val="auto"/>
          <w:sz w:val="28"/>
          <w:szCs w:val="28"/>
          <w:lang w:eastAsia="en-US"/>
        </w:rPr>
        <w:t>территориальн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>ых подразделений</w:t>
      </w:r>
      <w:r w:rsidR="001D796C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>за счет средств республиканского бюджета</w:t>
      </w:r>
      <w:r w:rsidR="001D796C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при переводе расчетов за произведенные </w:t>
      </w:r>
      <w:r w:rsidR="00CE59F5" w:rsidRPr="002172B2">
        <w:rPr>
          <w:rFonts w:eastAsiaTheme="minorHAnsi"/>
          <w:color w:val="auto"/>
          <w:sz w:val="28"/>
          <w:szCs w:val="28"/>
          <w:lang w:eastAsia="en-US"/>
        </w:rPr>
        <w:t>государственные услуги.</w:t>
      </w:r>
    </w:p>
    <w:p w:rsidR="002172B2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2. </w:t>
      </w:r>
      <w:r w:rsidR="00CA5CDC" w:rsidRPr="002172B2">
        <w:rPr>
          <w:rFonts w:eastAsiaTheme="minorHAnsi"/>
          <w:color w:val="auto"/>
          <w:sz w:val="28"/>
          <w:szCs w:val="28"/>
          <w:lang w:eastAsia="en-US"/>
        </w:rPr>
        <w:t xml:space="preserve">Действие настоящей </w:t>
      </w:r>
      <w:r w:rsidR="007836F7" w:rsidRPr="002172B2">
        <w:rPr>
          <w:rFonts w:eastAsiaTheme="minorHAnsi"/>
          <w:color w:val="auto"/>
          <w:sz w:val="28"/>
          <w:szCs w:val="28"/>
          <w:lang w:eastAsia="en-US"/>
        </w:rPr>
        <w:t>М</w:t>
      </w:r>
      <w:r w:rsidR="00CA5CDC" w:rsidRPr="002172B2">
        <w:rPr>
          <w:rFonts w:eastAsiaTheme="minorHAnsi"/>
          <w:color w:val="auto"/>
          <w:sz w:val="28"/>
          <w:szCs w:val="28"/>
          <w:lang w:eastAsia="en-US"/>
        </w:rPr>
        <w:t xml:space="preserve">етодики распространяется на </w:t>
      </w:r>
      <w:r w:rsidR="007836F7" w:rsidRPr="002172B2">
        <w:rPr>
          <w:rFonts w:eastAsiaTheme="minorHAnsi"/>
          <w:color w:val="auto"/>
          <w:sz w:val="28"/>
          <w:szCs w:val="28"/>
          <w:lang w:eastAsia="en-US"/>
        </w:rPr>
        <w:t xml:space="preserve">следующие </w:t>
      </w:r>
      <w:r w:rsidR="00CA5CDC" w:rsidRPr="002172B2">
        <w:rPr>
          <w:rFonts w:eastAsiaTheme="minorHAnsi"/>
          <w:color w:val="auto"/>
          <w:sz w:val="28"/>
          <w:szCs w:val="28"/>
          <w:lang w:eastAsia="en-US"/>
        </w:rPr>
        <w:t>п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>одведомственны</w:t>
      </w:r>
      <w:r w:rsidR="00CA5CDC" w:rsidRPr="002172B2">
        <w:rPr>
          <w:rFonts w:eastAsiaTheme="minorHAnsi"/>
          <w:color w:val="auto"/>
          <w:sz w:val="28"/>
          <w:szCs w:val="28"/>
          <w:lang w:eastAsia="en-US"/>
        </w:rPr>
        <w:t>е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 xml:space="preserve"> организации общественного здравоохранения Министерства здравоохранения Кыргызской Республики:</w:t>
      </w:r>
    </w:p>
    <w:p w:rsidR="00292C17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ab/>
      </w: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>Департамент профилактики заболеваний и государственного санитарно-эпидемиологического надзора Министерства здравоохранения Кыргызской Республики;</w:t>
      </w:r>
    </w:p>
    <w:p w:rsidR="00292C17" w:rsidRPr="002172B2" w:rsidRDefault="00833EC3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172B2">
        <w:rPr>
          <w:rFonts w:eastAsiaTheme="minorHAnsi"/>
          <w:color w:val="auto"/>
          <w:sz w:val="28"/>
          <w:szCs w:val="28"/>
          <w:lang w:eastAsia="en-US"/>
        </w:rPr>
        <w:t>- 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 xml:space="preserve">Республиканский центр укрепления здоровья Министерства здравоохранения Кыргызской Республики; </w:t>
      </w:r>
    </w:p>
    <w:p w:rsidR="00292C17" w:rsidRPr="002172B2" w:rsidRDefault="00833EC3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172B2">
        <w:rPr>
          <w:rFonts w:eastAsiaTheme="minorHAnsi"/>
          <w:color w:val="auto"/>
          <w:sz w:val="28"/>
          <w:szCs w:val="28"/>
          <w:lang w:eastAsia="en-US"/>
        </w:rPr>
        <w:t>- 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>Республиканский центр иммунопрофилактики при Министерстве здравоохранения Кыргызской Республики;</w:t>
      </w:r>
    </w:p>
    <w:p w:rsidR="00292C17" w:rsidRPr="002172B2" w:rsidRDefault="00833EC3" w:rsidP="002172B2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172B2">
        <w:rPr>
          <w:rFonts w:eastAsiaTheme="minorHAnsi"/>
          <w:color w:val="auto"/>
          <w:sz w:val="28"/>
          <w:szCs w:val="28"/>
          <w:lang w:eastAsia="en-US"/>
        </w:rPr>
        <w:t>- 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>Республиканский центр карантинных и особо опасных инфекций Министерства здравоохранения</w:t>
      </w:r>
      <w:r w:rsidR="00292C17" w:rsidRPr="002172B2">
        <w:rPr>
          <w:sz w:val="28"/>
          <w:szCs w:val="28"/>
        </w:rPr>
        <w:t xml:space="preserve"> Кыргызской Республики.</w:t>
      </w:r>
    </w:p>
    <w:p w:rsidR="002172B2" w:rsidRDefault="00833EC3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>К</w:t>
      </w:r>
      <w:r w:rsidR="001656E3" w:rsidRPr="002172B2">
        <w:rPr>
          <w:rFonts w:eastAsiaTheme="minorHAnsi"/>
          <w:color w:val="auto"/>
          <w:sz w:val="28"/>
          <w:szCs w:val="28"/>
          <w:lang w:eastAsia="en-US"/>
        </w:rPr>
        <w:t xml:space="preserve"> территориальным подразделениям относятся</w:t>
      </w:r>
      <w:r w:rsidR="006018BA" w:rsidRPr="002172B2">
        <w:rPr>
          <w:rFonts w:eastAsiaTheme="minorHAnsi"/>
          <w:color w:val="auto"/>
          <w:sz w:val="28"/>
          <w:szCs w:val="28"/>
          <w:lang w:eastAsia="en-US"/>
        </w:rPr>
        <w:t>:</w:t>
      </w:r>
    </w:p>
    <w:p w:rsid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 xml:space="preserve">районные (городские) </w:t>
      </w:r>
      <w:r w:rsidR="00292C17" w:rsidRPr="002172B2">
        <w:rPr>
          <w:rFonts w:eastAsiaTheme="minorHAnsi"/>
          <w:color w:val="auto"/>
          <w:sz w:val="28"/>
          <w:szCs w:val="28"/>
          <w:lang w:eastAsia="en-US"/>
        </w:rPr>
        <w:t>центры профилактики заболеваний и государственного санитарно-эпидемиологического надзора;</w:t>
      </w:r>
    </w:p>
    <w:p w:rsid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 xml:space="preserve">центр государственного санитарно-эпидемиологического надзора на транспорте; </w:t>
      </w:r>
    </w:p>
    <w:p w:rsid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>противочумные отделения Республиканского центра карантинных и особо опасных инфекций Министерства здравоохранения</w:t>
      </w:r>
      <w:r w:rsidR="00923EDC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923EDC" w:rsidRPr="002172B2">
        <w:rPr>
          <w:rFonts w:eastAsiaTheme="minorHAnsi"/>
          <w:color w:val="auto"/>
          <w:sz w:val="28"/>
          <w:szCs w:val="28"/>
          <w:lang w:eastAsia="en-US"/>
        </w:rPr>
        <w:t>Кыргызской Республики</w:t>
      </w:r>
      <w:r w:rsidR="006018BA" w:rsidRPr="002172B2">
        <w:rPr>
          <w:rFonts w:eastAsiaTheme="minorHAnsi"/>
          <w:color w:val="auto"/>
          <w:sz w:val="28"/>
          <w:szCs w:val="28"/>
          <w:lang w:eastAsia="en-US"/>
        </w:rPr>
        <w:t>.</w:t>
      </w:r>
    </w:p>
    <w:p w:rsidR="005432A4" w:rsidRPr="002172B2" w:rsidRDefault="002172B2" w:rsidP="002172B2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>3. 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>В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 настоящей Методик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>е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 используются следующие понятия:</w:t>
      </w:r>
    </w:p>
    <w:p w:rsid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1) 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финансирование 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 xml:space="preserve">подведомственных организаций 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– средства </w:t>
      </w:r>
      <w:r w:rsidR="00CE59F5" w:rsidRPr="002172B2">
        <w:rPr>
          <w:rFonts w:eastAsiaTheme="minorHAnsi"/>
          <w:color w:val="auto"/>
          <w:sz w:val="28"/>
          <w:szCs w:val="28"/>
          <w:lang w:eastAsia="en-US"/>
        </w:rPr>
        <w:t>республиканского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 бюджета, рассчитанные на основе численности населения Кыргызской Республики и подушевого норматива финансирования на одного жителя</w:t>
      </w:r>
      <w:r w:rsidR="00833EC3" w:rsidRPr="002172B2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103C7B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2) </w:t>
      </w:r>
      <w:r w:rsidR="00FB55A1" w:rsidRPr="002172B2">
        <w:rPr>
          <w:rFonts w:eastAsiaTheme="minorHAnsi"/>
          <w:color w:val="auto"/>
          <w:sz w:val="28"/>
          <w:szCs w:val="28"/>
          <w:lang w:eastAsia="en-US"/>
        </w:rPr>
        <w:t>ф</w:t>
      </w:r>
      <w:r w:rsidR="006D411F" w:rsidRPr="002172B2">
        <w:rPr>
          <w:rFonts w:eastAsiaTheme="minorHAnsi"/>
          <w:color w:val="auto"/>
          <w:sz w:val="28"/>
          <w:szCs w:val="28"/>
          <w:lang w:eastAsia="en-US"/>
        </w:rPr>
        <w:t xml:space="preserve">инансирование 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>территориальных подразделений</w:t>
      </w:r>
      <w:r w:rsidR="008D4A1E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923EDC" w:rsidRPr="002172B2">
        <w:rPr>
          <w:rFonts w:eastAsiaTheme="minorHAnsi"/>
          <w:color w:val="auto"/>
          <w:sz w:val="28"/>
          <w:szCs w:val="28"/>
          <w:lang w:eastAsia="en-US"/>
        </w:rPr>
        <w:t>–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 сре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 xml:space="preserve">дства </w:t>
      </w:r>
      <w:r w:rsidR="00CE59F5" w:rsidRPr="002172B2">
        <w:rPr>
          <w:rFonts w:eastAsiaTheme="minorHAnsi"/>
          <w:color w:val="auto"/>
          <w:sz w:val="28"/>
          <w:szCs w:val="28"/>
          <w:lang w:eastAsia="en-US"/>
        </w:rPr>
        <w:t>республиканского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 xml:space="preserve"> бюджета за </w:t>
      </w:r>
      <w:r w:rsidR="00103C7B" w:rsidRPr="002172B2">
        <w:rPr>
          <w:rFonts w:eastAsiaTheme="minorHAnsi"/>
          <w:color w:val="auto"/>
          <w:sz w:val="28"/>
          <w:szCs w:val="28"/>
          <w:lang w:eastAsia="en-US"/>
        </w:rPr>
        <w:t>услуг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>и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 по </w:t>
      </w:r>
      <w:r w:rsidR="00103C7B" w:rsidRPr="002172B2">
        <w:rPr>
          <w:rFonts w:eastAsiaTheme="minorHAnsi"/>
          <w:color w:val="auto"/>
          <w:sz w:val="28"/>
          <w:szCs w:val="28"/>
          <w:lang w:eastAsia="en-US"/>
        </w:rPr>
        <w:t>направлениям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>:</w:t>
      </w:r>
      <w:r w:rsidR="00103C7B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</w:p>
    <w:p w:rsidR="00103C7B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B22A61" w:rsidRPr="002172B2">
        <w:rPr>
          <w:rFonts w:eastAsiaTheme="minorHAnsi"/>
          <w:color w:val="auto"/>
          <w:sz w:val="28"/>
          <w:szCs w:val="28"/>
          <w:lang w:eastAsia="en-US"/>
        </w:rPr>
        <w:t xml:space="preserve">государственный </w:t>
      </w:r>
      <w:r w:rsidR="00546196" w:rsidRPr="002172B2">
        <w:rPr>
          <w:rFonts w:eastAsiaTheme="minorHAnsi"/>
          <w:color w:val="auto"/>
          <w:sz w:val="28"/>
          <w:szCs w:val="28"/>
          <w:lang w:eastAsia="en-US"/>
        </w:rPr>
        <w:t>эпидемиологический надзор</w:t>
      </w:r>
      <w:r w:rsidR="00833EC3" w:rsidRPr="002172B2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103C7B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103C7B" w:rsidRPr="002172B2">
        <w:rPr>
          <w:rFonts w:eastAsiaTheme="minorHAnsi"/>
          <w:color w:val="auto"/>
          <w:sz w:val="28"/>
          <w:szCs w:val="28"/>
          <w:lang w:eastAsia="en-US"/>
        </w:rPr>
        <w:t>г</w:t>
      </w:r>
      <w:r w:rsidR="00B22A61" w:rsidRPr="002172B2">
        <w:rPr>
          <w:rFonts w:eastAsiaTheme="minorHAnsi"/>
          <w:color w:val="auto"/>
          <w:sz w:val="28"/>
          <w:szCs w:val="28"/>
          <w:lang w:eastAsia="en-US"/>
        </w:rPr>
        <w:t>осударственный санитарный</w:t>
      </w:r>
      <w:r w:rsidR="00833EC3" w:rsidRPr="002172B2">
        <w:rPr>
          <w:rFonts w:eastAsiaTheme="minorHAnsi"/>
          <w:color w:val="auto"/>
          <w:sz w:val="28"/>
          <w:szCs w:val="28"/>
          <w:lang w:eastAsia="en-US"/>
        </w:rPr>
        <w:t xml:space="preserve"> надзор;</w:t>
      </w:r>
    </w:p>
    <w:p w:rsidR="002172B2" w:rsidRDefault="002172B2" w:rsidP="002172B2">
      <w:pPr>
        <w:shd w:val="clear" w:color="auto" w:fill="FFFFFF"/>
        <w:ind w:firstLine="709"/>
        <w:jc w:val="both"/>
        <w:rPr>
          <w:sz w:val="28"/>
        </w:rPr>
      </w:pPr>
      <w:r>
        <w:rPr>
          <w:rFonts w:eastAsiaTheme="minorHAnsi"/>
          <w:color w:val="auto"/>
          <w:sz w:val="28"/>
          <w:szCs w:val="28"/>
          <w:lang w:eastAsia="en-US"/>
        </w:rPr>
        <w:lastRenderedPageBreak/>
        <w:t>- </w:t>
      </w:r>
      <w:r w:rsidR="00103C7B" w:rsidRPr="002172B2">
        <w:rPr>
          <w:rFonts w:eastAsiaTheme="minorHAnsi"/>
          <w:color w:val="auto"/>
          <w:sz w:val="28"/>
          <w:szCs w:val="28"/>
          <w:lang w:eastAsia="en-US"/>
        </w:rPr>
        <w:t>л</w:t>
      </w:r>
      <w:r w:rsidR="000F7873" w:rsidRPr="002172B2">
        <w:rPr>
          <w:rFonts w:eastAsiaTheme="minorHAnsi"/>
          <w:color w:val="auto"/>
          <w:sz w:val="28"/>
          <w:szCs w:val="28"/>
          <w:lang w:eastAsia="en-US"/>
        </w:rPr>
        <w:t>абораторные исследования (бактериологические, санитарно-</w:t>
      </w:r>
      <w:r w:rsidR="008537A4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0F7873" w:rsidRPr="002172B2">
        <w:rPr>
          <w:rFonts w:eastAsiaTheme="minorHAnsi"/>
          <w:color w:val="auto"/>
          <w:sz w:val="28"/>
          <w:szCs w:val="28"/>
          <w:lang w:eastAsia="en-US"/>
        </w:rPr>
        <w:t>гигиенические, вирус</w:t>
      </w:r>
      <w:r w:rsidR="00DE2465" w:rsidRPr="002172B2">
        <w:rPr>
          <w:rFonts w:eastAsiaTheme="minorHAnsi"/>
          <w:color w:val="auto"/>
          <w:sz w:val="28"/>
          <w:szCs w:val="28"/>
          <w:lang w:eastAsia="en-US"/>
        </w:rPr>
        <w:t>ологические, паразитологические</w:t>
      </w:r>
      <w:r w:rsidR="00B709E0" w:rsidRPr="002172B2">
        <w:rPr>
          <w:rFonts w:eastAsiaTheme="minorHAnsi"/>
          <w:color w:val="auto"/>
          <w:sz w:val="28"/>
          <w:szCs w:val="28"/>
          <w:lang w:eastAsia="en-US"/>
        </w:rPr>
        <w:t>, простейшие и гельминтные исследования, исследование</w:t>
      </w:r>
      <w:r w:rsidR="00B709E0" w:rsidRPr="00F548D2">
        <w:rPr>
          <w:sz w:val="28"/>
        </w:rPr>
        <w:t xml:space="preserve"> физических факторов окружающей среды и радиологические измерения</w:t>
      </w:r>
      <w:r w:rsidR="000F7873" w:rsidRPr="00F548D2">
        <w:rPr>
          <w:sz w:val="28"/>
        </w:rPr>
        <w:t>)</w:t>
      </w:r>
      <w:r w:rsidR="00833EC3" w:rsidRPr="00F548D2">
        <w:rPr>
          <w:sz w:val="28"/>
        </w:rPr>
        <w:t>;</w:t>
      </w:r>
    </w:p>
    <w:p w:rsidR="00DE2465" w:rsidRPr="002172B2" w:rsidRDefault="00FF3B36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зоолого-</w:t>
      </w:r>
      <w:r w:rsidR="00DE2465" w:rsidRPr="002172B2">
        <w:rPr>
          <w:rFonts w:eastAsiaTheme="minorHAnsi"/>
          <w:color w:val="auto"/>
          <w:sz w:val="28"/>
          <w:szCs w:val="28"/>
          <w:lang w:eastAsia="en-US"/>
        </w:rPr>
        <w:t>паразитологичес</w:t>
      </w:r>
      <w:r w:rsidR="00923EDC">
        <w:rPr>
          <w:rFonts w:eastAsiaTheme="minorHAnsi"/>
          <w:color w:val="auto"/>
          <w:sz w:val="28"/>
          <w:szCs w:val="28"/>
          <w:lang w:eastAsia="en-US"/>
        </w:rPr>
        <w:t>кая работа;</w:t>
      </w:r>
    </w:p>
    <w:p w:rsidR="008356D0" w:rsidRPr="002172B2" w:rsidRDefault="00B80A8E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172B2">
        <w:rPr>
          <w:rFonts w:eastAsiaTheme="minorHAnsi"/>
          <w:color w:val="auto"/>
          <w:sz w:val="28"/>
          <w:szCs w:val="28"/>
          <w:lang w:eastAsia="en-US"/>
        </w:rPr>
        <w:t>3) 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подушевой норматив финансирования – средний размер расходов 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 xml:space="preserve">подведомственных организаций 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>в расчете на одного жителя;</w:t>
      </w:r>
    </w:p>
    <w:p w:rsidR="00CB50D4" w:rsidRPr="002172B2" w:rsidRDefault="00B80A8E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172B2">
        <w:rPr>
          <w:rFonts w:eastAsiaTheme="minorHAnsi"/>
          <w:color w:val="auto"/>
          <w:sz w:val="28"/>
          <w:szCs w:val="28"/>
          <w:lang w:eastAsia="en-US"/>
        </w:rPr>
        <w:t>4) </w:t>
      </w:r>
      <w:r w:rsidR="00DD3F82" w:rsidRPr="002172B2">
        <w:rPr>
          <w:rFonts w:eastAsiaTheme="minorHAnsi"/>
          <w:color w:val="auto"/>
          <w:sz w:val="28"/>
          <w:szCs w:val="28"/>
          <w:lang w:eastAsia="en-US"/>
        </w:rPr>
        <w:t>н</w:t>
      </w:r>
      <w:r w:rsidR="006D411F" w:rsidRPr="002172B2">
        <w:rPr>
          <w:rFonts w:eastAsiaTheme="minorHAnsi"/>
          <w:color w:val="auto"/>
          <w:sz w:val="28"/>
          <w:szCs w:val="28"/>
          <w:lang w:eastAsia="en-US"/>
        </w:rPr>
        <w:t xml:space="preserve">орматив </w:t>
      </w:r>
      <w:r w:rsidR="00FB55A1" w:rsidRPr="002172B2">
        <w:rPr>
          <w:rFonts w:eastAsiaTheme="minorHAnsi"/>
          <w:color w:val="auto"/>
          <w:sz w:val="28"/>
          <w:szCs w:val="28"/>
          <w:lang w:eastAsia="en-US"/>
        </w:rPr>
        <w:t xml:space="preserve">бюджетного </w:t>
      </w:r>
      <w:r w:rsidR="006D411F" w:rsidRPr="002172B2">
        <w:rPr>
          <w:rFonts w:eastAsiaTheme="minorHAnsi"/>
          <w:color w:val="auto"/>
          <w:sz w:val="28"/>
          <w:szCs w:val="28"/>
          <w:lang w:eastAsia="en-US"/>
        </w:rPr>
        <w:t>финансирования</w:t>
      </w:r>
      <w:r w:rsidR="00DD3F82" w:rsidRPr="002172B2">
        <w:rPr>
          <w:rFonts w:eastAsiaTheme="minorHAnsi"/>
          <w:color w:val="auto"/>
          <w:sz w:val="28"/>
          <w:szCs w:val="28"/>
          <w:lang w:eastAsia="en-US"/>
        </w:rPr>
        <w:t xml:space="preserve"> услуг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2172B2" w:rsidRPr="002172B2">
        <w:rPr>
          <w:rFonts w:eastAsiaTheme="minorHAnsi"/>
          <w:color w:val="auto"/>
          <w:sz w:val="28"/>
          <w:szCs w:val="28"/>
          <w:lang w:eastAsia="en-US"/>
        </w:rPr>
        <w:t>–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DD3F82" w:rsidRPr="002172B2">
        <w:rPr>
          <w:rFonts w:eastAsiaTheme="minorHAnsi"/>
          <w:color w:val="auto"/>
          <w:sz w:val="28"/>
          <w:szCs w:val="28"/>
          <w:lang w:eastAsia="en-US"/>
        </w:rPr>
        <w:t>средний</w:t>
      </w:r>
      <w:r w:rsidR="005432A4" w:rsidRPr="002172B2">
        <w:rPr>
          <w:rFonts w:eastAsiaTheme="minorHAnsi"/>
          <w:color w:val="auto"/>
          <w:sz w:val="28"/>
          <w:szCs w:val="28"/>
          <w:lang w:eastAsia="en-US"/>
        </w:rPr>
        <w:t xml:space="preserve"> размер </w:t>
      </w:r>
      <w:r w:rsidR="00FE5C62" w:rsidRPr="002172B2">
        <w:rPr>
          <w:rFonts w:eastAsiaTheme="minorHAnsi"/>
          <w:color w:val="auto"/>
          <w:sz w:val="28"/>
          <w:szCs w:val="28"/>
          <w:lang w:eastAsia="en-US"/>
        </w:rPr>
        <w:t>стоимости</w:t>
      </w:r>
      <w:r w:rsidR="00DD3F82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 xml:space="preserve">одного мероприятия 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 xml:space="preserve">санитарно-эпидемиологических и </w:t>
      </w:r>
      <w:r w:rsidR="00CA7033" w:rsidRPr="002172B2">
        <w:rPr>
          <w:rFonts w:eastAsiaTheme="minorHAnsi"/>
          <w:color w:val="auto"/>
          <w:sz w:val="28"/>
          <w:szCs w:val="28"/>
          <w:lang w:eastAsia="en-US"/>
        </w:rPr>
        <w:t>энтомологических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услуг по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>:</w:t>
      </w:r>
    </w:p>
    <w:p w:rsidR="00CB50D4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>государственн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ому эпидемиологическому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 xml:space="preserve"> надзор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у</w:t>
      </w:r>
      <w:r w:rsidR="00B80A8E" w:rsidRPr="002172B2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CB50D4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>государственн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ому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 xml:space="preserve"> санитарн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ому</w:t>
      </w:r>
      <w:r w:rsidR="00DE2465" w:rsidRPr="002172B2">
        <w:rPr>
          <w:rFonts w:eastAsiaTheme="minorHAnsi"/>
          <w:color w:val="auto"/>
          <w:sz w:val="28"/>
          <w:szCs w:val="28"/>
          <w:lang w:eastAsia="en-US"/>
        </w:rPr>
        <w:t xml:space="preserve"> надзор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у</w:t>
      </w:r>
      <w:r w:rsidR="00B80A8E" w:rsidRPr="002172B2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B709E0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>лабораторны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м</w:t>
      </w:r>
      <w:r w:rsidR="00143E9F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CB50D4" w:rsidRPr="002172B2">
        <w:rPr>
          <w:rFonts w:eastAsiaTheme="minorHAnsi"/>
          <w:color w:val="auto"/>
          <w:sz w:val="28"/>
          <w:szCs w:val="28"/>
          <w:lang w:eastAsia="en-US"/>
        </w:rPr>
        <w:t>ис</w:t>
      </w:r>
      <w:r w:rsidR="0010253A" w:rsidRPr="002172B2">
        <w:rPr>
          <w:rFonts w:eastAsiaTheme="minorHAnsi"/>
          <w:color w:val="auto"/>
          <w:sz w:val="28"/>
          <w:szCs w:val="28"/>
          <w:lang w:eastAsia="en-US"/>
        </w:rPr>
        <w:t>следования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м</w:t>
      </w:r>
      <w:r w:rsidR="00143E9F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B709E0" w:rsidRPr="002172B2">
        <w:rPr>
          <w:rFonts w:eastAsiaTheme="minorHAnsi"/>
          <w:color w:val="auto"/>
          <w:sz w:val="28"/>
          <w:szCs w:val="28"/>
          <w:lang w:eastAsia="en-US"/>
        </w:rPr>
        <w:t>(бактериологические, санитарно-гигиенические, вирусологические, паразитологические, простейшие и гельминтные исследования,</w:t>
      </w:r>
      <w:r w:rsidR="00143E9F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B709E0" w:rsidRPr="002172B2">
        <w:rPr>
          <w:rFonts w:eastAsiaTheme="minorHAnsi"/>
          <w:color w:val="auto"/>
          <w:sz w:val="28"/>
          <w:szCs w:val="28"/>
          <w:lang w:eastAsia="en-US"/>
        </w:rPr>
        <w:t>исследование</w:t>
      </w:r>
      <w:r w:rsidR="00143E9F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B709E0" w:rsidRPr="002172B2">
        <w:rPr>
          <w:rFonts w:eastAsiaTheme="minorHAnsi"/>
          <w:color w:val="auto"/>
          <w:sz w:val="28"/>
          <w:szCs w:val="28"/>
          <w:lang w:eastAsia="en-US"/>
        </w:rPr>
        <w:t>физических факторов окружающей среды и радиологические измерения)</w:t>
      </w:r>
      <w:r w:rsidR="00B80A8E" w:rsidRPr="002172B2">
        <w:rPr>
          <w:rFonts w:eastAsiaTheme="minorHAnsi"/>
          <w:color w:val="auto"/>
          <w:sz w:val="28"/>
          <w:szCs w:val="28"/>
          <w:lang w:eastAsia="en-US"/>
        </w:rPr>
        <w:t>;</w:t>
      </w:r>
      <w:r w:rsidR="00D9705B" w:rsidRPr="002172B2">
        <w:rPr>
          <w:rFonts w:eastAsiaTheme="minorHAnsi"/>
          <w:color w:val="auto"/>
          <w:sz w:val="28"/>
          <w:szCs w:val="28"/>
          <w:lang w:eastAsia="en-US"/>
        </w:rPr>
        <w:t xml:space="preserve">   </w:t>
      </w:r>
    </w:p>
    <w:p w:rsidR="005432A4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зоолого</w:t>
      </w:r>
      <w:r w:rsidR="00FF3B36">
        <w:rPr>
          <w:rFonts w:eastAsiaTheme="minorHAnsi"/>
          <w:color w:val="auto"/>
          <w:sz w:val="28"/>
          <w:szCs w:val="28"/>
          <w:lang w:eastAsia="en-US"/>
        </w:rPr>
        <w:t>-</w:t>
      </w:r>
      <w:r w:rsidR="00DE2465" w:rsidRPr="002172B2">
        <w:rPr>
          <w:rFonts w:eastAsiaTheme="minorHAnsi"/>
          <w:color w:val="auto"/>
          <w:sz w:val="28"/>
          <w:szCs w:val="28"/>
          <w:lang w:eastAsia="en-US"/>
        </w:rPr>
        <w:t>паразитологическ</w:t>
      </w:r>
      <w:r w:rsidR="00A94348" w:rsidRPr="002172B2">
        <w:rPr>
          <w:rFonts w:eastAsiaTheme="minorHAnsi"/>
          <w:color w:val="auto"/>
          <w:sz w:val="28"/>
          <w:szCs w:val="28"/>
          <w:lang w:eastAsia="en-US"/>
        </w:rPr>
        <w:t>ой работе</w:t>
      </w:r>
      <w:r w:rsidR="00DE2465" w:rsidRPr="002172B2">
        <w:rPr>
          <w:rFonts w:eastAsiaTheme="minorHAnsi"/>
          <w:color w:val="auto"/>
          <w:sz w:val="28"/>
          <w:szCs w:val="28"/>
          <w:lang w:eastAsia="en-US"/>
        </w:rPr>
        <w:t>.</w:t>
      </w:r>
    </w:p>
    <w:p w:rsidR="00BD710F" w:rsidRPr="008A425D" w:rsidRDefault="00BD710F" w:rsidP="0035398E">
      <w:pPr>
        <w:tabs>
          <w:tab w:val="left" w:pos="993"/>
        </w:tabs>
        <w:ind w:firstLine="709"/>
        <w:jc w:val="both"/>
        <w:rPr>
          <w:rStyle w:val="s0"/>
          <w:sz w:val="28"/>
          <w:szCs w:val="28"/>
        </w:rPr>
      </w:pPr>
    </w:p>
    <w:p w:rsidR="008356D0" w:rsidRPr="00CD182F" w:rsidRDefault="00B80A8E" w:rsidP="00C01E59">
      <w:pPr>
        <w:tabs>
          <w:tab w:val="left" w:pos="851"/>
        </w:tabs>
        <w:jc w:val="center"/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 xml:space="preserve">Глава </w:t>
      </w:r>
      <w:r w:rsidR="008356D0">
        <w:rPr>
          <w:rStyle w:val="s0"/>
          <w:b/>
          <w:sz w:val="28"/>
          <w:szCs w:val="28"/>
        </w:rPr>
        <w:t>2</w:t>
      </w:r>
      <w:r w:rsidR="008356D0" w:rsidRPr="002E244D">
        <w:rPr>
          <w:rStyle w:val="s0"/>
          <w:b/>
          <w:sz w:val="28"/>
          <w:szCs w:val="28"/>
        </w:rPr>
        <w:t>. Расчет подушевого норматива финансирования</w:t>
      </w:r>
      <w:r w:rsidR="00CD182F">
        <w:rPr>
          <w:rStyle w:val="s0"/>
          <w:b/>
          <w:sz w:val="28"/>
          <w:szCs w:val="28"/>
        </w:rPr>
        <w:t xml:space="preserve"> </w:t>
      </w:r>
      <w:r w:rsidR="00CD182F" w:rsidRPr="00CD182F">
        <w:rPr>
          <w:rStyle w:val="s0"/>
          <w:b/>
          <w:sz w:val="28"/>
          <w:szCs w:val="28"/>
        </w:rPr>
        <w:t>подведомственных организаций</w:t>
      </w:r>
    </w:p>
    <w:p w:rsidR="008356D0" w:rsidRPr="008A425D" w:rsidRDefault="008356D0" w:rsidP="008356D0">
      <w:pPr>
        <w:ind w:firstLine="709"/>
        <w:jc w:val="both"/>
        <w:rPr>
          <w:rStyle w:val="s0"/>
          <w:sz w:val="28"/>
          <w:szCs w:val="28"/>
        </w:rPr>
      </w:pPr>
    </w:p>
    <w:p w:rsidR="00EE7293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4. 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Подушевой норматив финансирования 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 xml:space="preserve">подведомственных организаций 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на одного жителя определяется на основе </w:t>
      </w:r>
      <w:r w:rsidR="00FB4E0D" w:rsidRPr="002172B2">
        <w:rPr>
          <w:rFonts w:eastAsiaTheme="minorHAnsi"/>
          <w:color w:val="auto"/>
          <w:sz w:val="28"/>
          <w:szCs w:val="28"/>
          <w:lang w:eastAsia="en-US"/>
        </w:rPr>
        <w:t>прогнозируемого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 объема финансирования 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>подведомственных организаций</w:t>
      </w:r>
      <w:r w:rsidR="00FB4E0D" w:rsidRPr="002172B2">
        <w:rPr>
          <w:rFonts w:eastAsiaTheme="minorHAnsi"/>
          <w:color w:val="auto"/>
          <w:sz w:val="28"/>
          <w:szCs w:val="28"/>
          <w:lang w:eastAsia="en-US"/>
        </w:rPr>
        <w:t>,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923EDC">
        <w:rPr>
          <w:rFonts w:eastAsiaTheme="minorHAnsi"/>
          <w:color w:val="auto"/>
          <w:sz w:val="28"/>
          <w:szCs w:val="28"/>
          <w:lang w:eastAsia="en-US"/>
        </w:rPr>
        <w:t xml:space="preserve">исходя </w:t>
      </w:r>
      <w:r w:rsidR="00FB4E0D" w:rsidRPr="002172B2">
        <w:rPr>
          <w:rFonts w:eastAsiaTheme="minorHAnsi"/>
          <w:color w:val="auto"/>
          <w:sz w:val="28"/>
          <w:szCs w:val="28"/>
          <w:lang w:eastAsia="en-US"/>
        </w:rPr>
        <w:t xml:space="preserve">из средств </w:t>
      </w:r>
      <w:r w:rsidR="00CD182F" w:rsidRPr="002172B2">
        <w:rPr>
          <w:rFonts w:eastAsiaTheme="minorHAnsi"/>
          <w:color w:val="auto"/>
          <w:sz w:val="28"/>
          <w:szCs w:val="28"/>
          <w:lang w:eastAsia="en-US"/>
        </w:rPr>
        <w:t>республиканского</w:t>
      </w:r>
      <w:r w:rsidR="00FB4E0D" w:rsidRPr="002172B2">
        <w:rPr>
          <w:rFonts w:eastAsiaTheme="minorHAnsi"/>
          <w:color w:val="auto"/>
          <w:sz w:val="28"/>
          <w:szCs w:val="28"/>
          <w:lang w:eastAsia="en-US"/>
        </w:rPr>
        <w:t xml:space="preserve"> бюджета 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>и численности населения Кыргызской Республики.</w:t>
      </w:r>
    </w:p>
    <w:p w:rsidR="008356D0" w:rsidRPr="002172B2" w:rsidRDefault="002172B2" w:rsidP="002172B2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5. </w:t>
      </w:r>
      <w:r w:rsidR="008356D0" w:rsidRPr="002172B2">
        <w:rPr>
          <w:rFonts w:eastAsiaTheme="minorHAnsi"/>
          <w:color w:val="auto"/>
          <w:sz w:val="28"/>
          <w:szCs w:val="28"/>
          <w:lang w:eastAsia="en-US"/>
        </w:rPr>
        <w:t>Размер подушевого норматива финансирования рассчитывается по формуле:</w:t>
      </w:r>
    </w:p>
    <w:p w:rsidR="008356D0" w:rsidRDefault="00E709CB" w:rsidP="00923EDC">
      <w:pPr>
        <w:tabs>
          <w:tab w:val="left" w:pos="709"/>
        </w:tabs>
        <w:ind w:firstLine="851"/>
        <w:jc w:val="both"/>
        <w:rPr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          ПН</m:t>
              </m:r>
            </m:e>
            <m:sub>
              <m:r>
                <m:rPr>
                  <m:sty m:val="b"/>
                </m:rPr>
                <w:rPr>
                  <w:rFonts w:asci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b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Ф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Ч</m:t>
              </m:r>
            </m:den>
          </m:f>
          <m:r>
            <m:rPr>
              <m:sty m:val="b"/>
            </m:rPr>
            <w:rPr>
              <w:rFonts w:ascii="Cambria Math"/>
              <w:sz w:val="28"/>
              <w:szCs w:val="28"/>
            </w:rPr>
            <m:t xml:space="preserve"> ,</m:t>
          </m:r>
        </m:oMath>
      </m:oMathPara>
    </w:p>
    <w:p w:rsidR="008356D0" w:rsidRPr="00281FF1" w:rsidRDefault="008356D0" w:rsidP="00281FF1">
      <w:pPr>
        <w:jc w:val="both"/>
        <w:rPr>
          <w:rStyle w:val="s0"/>
          <w:sz w:val="4"/>
          <w:szCs w:val="4"/>
        </w:rPr>
      </w:pPr>
    </w:p>
    <w:p w:rsidR="008356D0" w:rsidRDefault="008356D0" w:rsidP="008356D0">
      <w:pPr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где:</w:t>
      </w:r>
    </w:p>
    <w:p w:rsidR="008356D0" w:rsidRDefault="00E709CB" w:rsidP="008356D0">
      <w:pPr>
        <w:ind w:firstLine="709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</m:sSub>
      </m:oMath>
      <w:r w:rsidR="008356D0">
        <w:rPr>
          <w:b/>
          <w:sz w:val="28"/>
          <w:szCs w:val="28"/>
        </w:rPr>
        <w:t xml:space="preserve"> </w:t>
      </w:r>
      <w:r w:rsidR="008356D0" w:rsidRPr="00D71E5D">
        <w:rPr>
          <w:sz w:val="28"/>
          <w:szCs w:val="28"/>
        </w:rPr>
        <w:t>- подушевой норматив финансирования</w:t>
      </w:r>
      <w:r w:rsidR="008356D0">
        <w:rPr>
          <w:b/>
          <w:sz w:val="28"/>
          <w:szCs w:val="28"/>
        </w:rPr>
        <w:t xml:space="preserve"> </w:t>
      </w:r>
      <w:r w:rsidR="008356D0">
        <w:rPr>
          <w:rStyle w:val="s0"/>
          <w:sz w:val="28"/>
          <w:szCs w:val="28"/>
        </w:rPr>
        <w:t xml:space="preserve">по i-той </w:t>
      </w:r>
      <w:r w:rsidR="00CD182F">
        <w:rPr>
          <w:rStyle w:val="s0"/>
          <w:sz w:val="28"/>
          <w:szCs w:val="28"/>
        </w:rPr>
        <w:t xml:space="preserve">подведомственной </w:t>
      </w:r>
      <w:r w:rsidR="00CD182F" w:rsidRPr="001D796C">
        <w:rPr>
          <w:rStyle w:val="s0"/>
          <w:sz w:val="28"/>
          <w:szCs w:val="28"/>
        </w:rPr>
        <w:t>организаци</w:t>
      </w:r>
      <w:r w:rsidR="00CD182F">
        <w:rPr>
          <w:rStyle w:val="s0"/>
          <w:sz w:val="28"/>
          <w:szCs w:val="28"/>
        </w:rPr>
        <w:t>и</w:t>
      </w:r>
      <w:r w:rsidR="008356D0">
        <w:rPr>
          <w:rStyle w:val="s0"/>
          <w:sz w:val="28"/>
          <w:szCs w:val="28"/>
        </w:rPr>
        <w:t>;</w:t>
      </w:r>
    </w:p>
    <w:p w:rsidR="008356D0" w:rsidRDefault="00E709CB" w:rsidP="008356D0">
      <w:pPr>
        <w:ind w:firstLine="709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Ф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8356D0">
        <w:rPr>
          <w:rStyle w:val="s0"/>
          <w:sz w:val="28"/>
          <w:szCs w:val="28"/>
        </w:rPr>
        <w:t xml:space="preserve"> – финансирование по i-той </w:t>
      </w:r>
      <w:r w:rsidR="00CD182F">
        <w:rPr>
          <w:rStyle w:val="s0"/>
          <w:sz w:val="28"/>
          <w:szCs w:val="28"/>
        </w:rPr>
        <w:t xml:space="preserve">подведомственной </w:t>
      </w:r>
      <w:r w:rsidR="00CD182F" w:rsidRPr="001D796C">
        <w:rPr>
          <w:rStyle w:val="s0"/>
          <w:sz w:val="28"/>
          <w:szCs w:val="28"/>
        </w:rPr>
        <w:t>организаци</w:t>
      </w:r>
      <w:r w:rsidR="00CD182F">
        <w:rPr>
          <w:rStyle w:val="s0"/>
          <w:sz w:val="28"/>
          <w:szCs w:val="28"/>
        </w:rPr>
        <w:t>и</w:t>
      </w:r>
      <w:r w:rsidR="008356D0">
        <w:rPr>
          <w:rStyle w:val="s0"/>
          <w:sz w:val="28"/>
          <w:szCs w:val="28"/>
        </w:rPr>
        <w:t>;</w:t>
      </w:r>
    </w:p>
    <w:p w:rsidR="008356D0" w:rsidRPr="00D71E5D" w:rsidRDefault="008356D0" w:rsidP="008356D0">
      <w:pPr>
        <w:ind w:firstLine="709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Ч - общая </w:t>
      </w:r>
      <w:r w:rsidRPr="002E244D">
        <w:rPr>
          <w:rStyle w:val="s0"/>
          <w:sz w:val="28"/>
          <w:szCs w:val="28"/>
        </w:rPr>
        <w:t>численност</w:t>
      </w:r>
      <w:r>
        <w:rPr>
          <w:rStyle w:val="s0"/>
          <w:sz w:val="28"/>
          <w:szCs w:val="28"/>
        </w:rPr>
        <w:t>ь</w:t>
      </w:r>
      <w:r w:rsidRPr="002E244D">
        <w:rPr>
          <w:rStyle w:val="s0"/>
          <w:sz w:val="28"/>
          <w:szCs w:val="28"/>
        </w:rPr>
        <w:t xml:space="preserve"> населения Кыргызской Республики</w:t>
      </w:r>
      <w:r>
        <w:rPr>
          <w:rStyle w:val="s0"/>
          <w:sz w:val="28"/>
          <w:szCs w:val="28"/>
        </w:rPr>
        <w:t>.</w:t>
      </w:r>
    </w:p>
    <w:p w:rsidR="00BD710F" w:rsidRPr="008A425D" w:rsidRDefault="00BD710F" w:rsidP="0035398E">
      <w:pPr>
        <w:tabs>
          <w:tab w:val="left" w:pos="993"/>
        </w:tabs>
        <w:ind w:firstLine="709"/>
        <w:jc w:val="both"/>
        <w:rPr>
          <w:rStyle w:val="s0"/>
          <w:sz w:val="28"/>
          <w:szCs w:val="28"/>
        </w:rPr>
      </w:pPr>
    </w:p>
    <w:p w:rsidR="002172B2" w:rsidRDefault="00B80A8E" w:rsidP="002172B2">
      <w:pPr>
        <w:tabs>
          <w:tab w:val="left" w:pos="993"/>
        </w:tabs>
        <w:jc w:val="center"/>
        <w:rPr>
          <w:rStyle w:val="s0"/>
          <w:b/>
          <w:bCs/>
          <w:sz w:val="28"/>
          <w:szCs w:val="28"/>
        </w:rPr>
      </w:pPr>
      <w:r>
        <w:rPr>
          <w:rStyle w:val="s0"/>
          <w:b/>
          <w:bCs/>
          <w:sz w:val="28"/>
          <w:szCs w:val="28"/>
        </w:rPr>
        <w:t xml:space="preserve">Глава </w:t>
      </w:r>
      <w:r w:rsidR="008356D0">
        <w:rPr>
          <w:rStyle w:val="s0"/>
          <w:b/>
          <w:bCs/>
          <w:sz w:val="28"/>
          <w:szCs w:val="28"/>
        </w:rPr>
        <w:t>3</w:t>
      </w:r>
      <w:r w:rsidR="005432A4" w:rsidRPr="000D16E0">
        <w:rPr>
          <w:rStyle w:val="s0"/>
          <w:b/>
          <w:bCs/>
          <w:sz w:val="28"/>
          <w:szCs w:val="28"/>
        </w:rPr>
        <w:t xml:space="preserve">. </w:t>
      </w:r>
      <w:r w:rsidR="005432A4" w:rsidRPr="00A94348">
        <w:rPr>
          <w:rStyle w:val="s0"/>
          <w:b/>
          <w:bCs/>
          <w:sz w:val="28"/>
          <w:szCs w:val="28"/>
        </w:rPr>
        <w:t>Структура</w:t>
      </w:r>
      <w:r>
        <w:rPr>
          <w:rStyle w:val="s0"/>
          <w:b/>
          <w:bCs/>
          <w:sz w:val="28"/>
          <w:szCs w:val="28"/>
        </w:rPr>
        <w:t xml:space="preserve"> и расчет</w:t>
      </w:r>
      <w:r w:rsidR="005432A4" w:rsidRPr="00A94348">
        <w:rPr>
          <w:rStyle w:val="s0"/>
          <w:b/>
          <w:bCs/>
          <w:sz w:val="28"/>
          <w:szCs w:val="28"/>
        </w:rPr>
        <w:t xml:space="preserve"> </w:t>
      </w:r>
      <w:r w:rsidR="00897D24" w:rsidRPr="00A94348">
        <w:rPr>
          <w:rStyle w:val="s0"/>
          <w:b/>
          <w:bCs/>
          <w:sz w:val="28"/>
          <w:szCs w:val="28"/>
        </w:rPr>
        <w:t xml:space="preserve">норматива бюджетного </w:t>
      </w:r>
    </w:p>
    <w:p w:rsidR="005432A4" w:rsidRPr="00A94348" w:rsidRDefault="00897D24" w:rsidP="002172B2">
      <w:pPr>
        <w:tabs>
          <w:tab w:val="left" w:pos="993"/>
        </w:tabs>
        <w:jc w:val="center"/>
        <w:rPr>
          <w:rStyle w:val="s0"/>
          <w:b/>
          <w:bCs/>
          <w:sz w:val="28"/>
          <w:szCs w:val="28"/>
        </w:rPr>
      </w:pPr>
      <w:r w:rsidRPr="00A94348">
        <w:rPr>
          <w:rStyle w:val="s0"/>
          <w:b/>
          <w:bCs/>
          <w:sz w:val="28"/>
          <w:szCs w:val="28"/>
        </w:rPr>
        <w:t xml:space="preserve">финансирования </w:t>
      </w:r>
      <w:r w:rsidR="002E244D" w:rsidRPr="00A94348">
        <w:rPr>
          <w:rStyle w:val="s0"/>
          <w:b/>
          <w:bCs/>
          <w:sz w:val="28"/>
          <w:szCs w:val="28"/>
        </w:rPr>
        <w:t>услуг</w:t>
      </w:r>
      <w:r w:rsidR="00A94348" w:rsidRPr="00A94348">
        <w:rPr>
          <w:rStyle w:val="s0"/>
          <w:b/>
          <w:sz w:val="28"/>
          <w:szCs w:val="28"/>
        </w:rPr>
        <w:t xml:space="preserve"> </w:t>
      </w:r>
      <w:r w:rsidR="00CD182F" w:rsidRPr="00CD182F">
        <w:rPr>
          <w:rStyle w:val="s0"/>
          <w:b/>
          <w:sz w:val="28"/>
          <w:szCs w:val="28"/>
        </w:rPr>
        <w:t>территориальных подразделений</w:t>
      </w:r>
    </w:p>
    <w:p w:rsidR="00897D24" w:rsidRPr="008A425D" w:rsidRDefault="00897D24" w:rsidP="00B4402C">
      <w:pPr>
        <w:tabs>
          <w:tab w:val="left" w:pos="851"/>
        </w:tabs>
        <w:ind w:firstLine="709"/>
        <w:jc w:val="both"/>
        <w:rPr>
          <w:rStyle w:val="s0"/>
          <w:b/>
          <w:bCs/>
          <w:sz w:val="28"/>
          <w:szCs w:val="28"/>
        </w:rPr>
      </w:pPr>
    </w:p>
    <w:p w:rsidR="005432A4" w:rsidRPr="0040763E" w:rsidRDefault="0040763E" w:rsidP="00C01E5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6. </w:t>
      </w:r>
      <w:r w:rsidR="005432A4" w:rsidRPr="0040763E">
        <w:rPr>
          <w:rFonts w:eastAsiaTheme="minorHAnsi"/>
          <w:color w:val="auto"/>
          <w:sz w:val="28"/>
          <w:szCs w:val="28"/>
          <w:lang w:eastAsia="en-US"/>
        </w:rPr>
        <w:t xml:space="preserve">Расчет </w:t>
      </w:r>
      <w:r w:rsidR="00893EDD" w:rsidRPr="0040763E">
        <w:rPr>
          <w:rFonts w:eastAsiaTheme="minorHAnsi"/>
          <w:color w:val="auto"/>
          <w:sz w:val="28"/>
          <w:szCs w:val="28"/>
          <w:lang w:eastAsia="en-US"/>
        </w:rPr>
        <w:t>норматива бюджетного финансирования</w:t>
      </w:r>
      <w:r w:rsidR="00FE5C62" w:rsidRPr="0040763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8B0234" w:rsidRPr="0040763E">
        <w:rPr>
          <w:rFonts w:eastAsiaTheme="minorHAnsi"/>
          <w:color w:val="auto"/>
          <w:sz w:val="28"/>
          <w:szCs w:val="28"/>
          <w:lang w:eastAsia="en-US"/>
        </w:rPr>
        <w:t>услуг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 xml:space="preserve"> территориальных подразделений</w:t>
      </w:r>
      <w:r w:rsidR="008B0234" w:rsidRPr="0040763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5432A4" w:rsidRPr="0040763E">
        <w:rPr>
          <w:rFonts w:eastAsiaTheme="minorHAnsi"/>
          <w:color w:val="auto"/>
          <w:sz w:val="28"/>
          <w:szCs w:val="28"/>
          <w:lang w:eastAsia="en-US"/>
        </w:rPr>
        <w:t>осуществляется на основе фактически сложившихся консолидированных затрат</w:t>
      </w:r>
      <w:r w:rsidR="00B010B1">
        <w:rPr>
          <w:rFonts w:eastAsiaTheme="minorHAnsi"/>
          <w:color w:val="auto"/>
          <w:sz w:val="28"/>
          <w:szCs w:val="28"/>
          <w:lang w:eastAsia="en-US"/>
        </w:rPr>
        <w:t>,</w:t>
      </w:r>
      <w:r w:rsidR="00FE5C62" w:rsidRPr="0040763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5432A4" w:rsidRPr="0040763E">
        <w:rPr>
          <w:rFonts w:eastAsiaTheme="minorHAnsi"/>
          <w:color w:val="auto"/>
          <w:sz w:val="28"/>
          <w:szCs w:val="28"/>
          <w:lang w:eastAsia="en-US"/>
        </w:rPr>
        <w:t xml:space="preserve">как за счет бюджетных средств, так и за счет средств от оказания платных </w:t>
      </w:r>
      <w:r w:rsidR="00143E9F" w:rsidRPr="0040763E">
        <w:rPr>
          <w:rFonts w:eastAsiaTheme="minorHAnsi"/>
          <w:color w:val="auto"/>
          <w:sz w:val="28"/>
          <w:szCs w:val="28"/>
          <w:lang w:eastAsia="en-US"/>
        </w:rPr>
        <w:t xml:space="preserve">государственных </w:t>
      </w:r>
      <w:r w:rsidR="005432A4" w:rsidRPr="0040763E">
        <w:rPr>
          <w:rFonts w:eastAsiaTheme="minorHAnsi"/>
          <w:color w:val="auto"/>
          <w:sz w:val="28"/>
          <w:szCs w:val="28"/>
          <w:lang w:eastAsia="en-US"/>
        </w:rPr>
        <w:t>услуг, в расчете на</w:t>
      </w:r>
      <w:r w:rsidR="009C6048" w:rsidRPr="0040763E">
        <w:rPr>
          <w:rFonts w:eastAsiaTheme="minorHAnsi"/>
          <w:color w:val="auto"/>
          <w:sz w:val="28"/>
          <w:szCs w:val="28"/>
          <w:lang w:eastAsia="en-US"/>
        </w:rPr>
        <w:t xml:space="preserve"> одно</w:t>
      </w:r>
      <w:r w:rsidR="005432A4" w:rsidRPr="0040763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 xml:space="preserve">проведенное </w:t>
      </w:r>
      <w:r w:rsidR="00FE5C62" w:rsidRPr="0040763E">
        <w:rPr>
          <w:rFonts w:eastAsiaTheme="minorHAnsi"/>
          <w:color w:val="auto"/>
          <w:sz w:val="28"/>
          <w:szCs w:val="28"/>
          <w:lang w:eastAsia="en-US"/>
        </w:rPr>
        <w:t xml:space="preserve">мероприятие по </w:t>
      </w:r>
      <w:r w:rsidR="00CB50D4" w:rsidRPr="0040763E">
        <w:rPr>
          <w:rFonts w:eastAsiaTheme="minorHAnsi"/>
          <w:color w:val="auto"/>
          <w:sz w:val="28"/>
          <w:szCs w:val="28"/>
          <w:lang w:eastAsia="en-US"/>
        </w:rPr>
        <w:t>государственному эпидемиологическому надзору</w:t>
      </w:r>
      <w:r w:rsidR="00E65513" w:rsidRPr="0040763E">
        <w:rPr>
          <w:rFonts w:eastAsiaTheme="minorHAnsi"/>
          <w:color w:val="auto"/>
          <w:sz w:val="28"/>
          <w:szCs w:val="28"/>
          <w:lang w:eastAsia="en-US"/>
        </w:rPr>
        <w:t>, государственному санитарному</w:t>
      </w:r>
      <w:r w:rsidR="00FE5C62" w:rsidRPr="0040763E">
        <w:rPr>
          <w:rFonts w:eastAsiaTheme="minorHAnsi"/>
          <w:color w:val="auto"/>
          <w:sz w:val="28"/>
          <w:szCs w:val="28"/>
          <w:lang w:eastAsia="en-US"/>
        </w:rPr>
        <w:t xml:space="preserve"> надзору</w:t>
      </w:r>
      <w:r w:rsidR="00210F68" w:rsidRPr="0040763E">
        <w:rPr>
          <w:rFonts w:eastAsiaTheme="minorHAnsi"/>
          <w:color w:val="auto"/>
          <w:sz w:val="28"/>
          <w:szCs w:val="28"/>
          <w:lang w:eastAsia="en-US"/>
        </w:rPr>
        <w:t>,</w:t>
      </w:r>
      <w:r w:rsidR="00DE2465" w:rsidRPr="0040763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DE2465" w:rsidRPr="0040763E">
        <w:rPr>
          <w:rFonts w:eastAsiaTheme="minorHAnsi"/>
          <w:color w:val="auto"/>
          <w:sz w:val="28"/>
          <w:szCs w:val="28"/>
          <w:lang w:eastAsia="en-US"/>
        </w:rPr>
        <w:lastRenderedPageBreak/>
        <w:t>лабораторно</w:t>
      </w:r>
      <w:r w:rsidR="007D2771" w:rsidRPr="0040763E">
        <w:rPr>
          <w:rFonts w:eastAsiaTheme="minorHAnsi"/>
          <w:color w:val="auto"/>
          <w:sz w:val="28"/>
          <w:szCs w:val="28"/>
          <w:lang w:eastAsia="en-US"/>
        </w:rPr>
        <w:t>му</w:t>
      </w:r>
      <w:r w:rsidR="00DE2465" w:rsidRPr="0040763E">
        <w:rPr>
          <w:rFonts w:eastAsiaTheme="minorHAnsi"/>
          <w:color w:val="auto"/>
          <w:sz w:val="28"/>
          <w:szCs w:val="28"/>
          <w:lang w:eastAsia="en-US"/>
        </w:rPr>
        <w:t xml:space="preserve"> исследовани</w:t>
      </w:r>
      <w:r w:rsidR="007D2771" w:rsidRPr="0040763E">
        <w:rPr>
          <w:rFonts w:eastAsiaTheme="minorHAnsi"/>
          <w:color w:val="auto"/>
          <w:sz w:val="28"/>
          <w:szCs w:val="28"/>
          <w:lang w:eastAsia="en-US"/>
        </w:rPr>
        <w:t>ю</w:t>
      </w:r>
      <w:r w:rsidR="00DE2465" w:rsidRPr="0040763E">
        <w:rPr>
          <w:rFonts w:eastAsiaTheme="minorHAnsi"/>
          <w:color w:val="auto"/>
          <w:sz w:val="28"/>
          <w:szCs w:val="28"/>
          <w:lang w:eastAsia="en-US"/>
        </w:rPr>
        <w:t xml:space="preserve"> и на </w:t>
      </w:r>
      <w:r w:rsidR="009C6048" w:rsidRPr="0040763E">
        <w:rPr>
          <w:rFonts w:eastAsiaTheme="minorHAnsi"/>
          <w:color w:val="auto"/>
          <w:sz w:val="28"/>
          <w:szCs w:val="28"/>
          <w:lang w:eastAsia="en-US"/>
        </w:rPr>
        <w:t xml:space="preserve">одну 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>зоолого–</w:t>
      </w:r>
      <w:r w:rsidR="00DE2465" w:rsidRPr="0040763E">
        <w:rPr>
          <w:rFonts w:eastAsiaTheme="minorHAnsi"/>
          <w:color w:val="auto"/>
          <w:sz w:val="28"/>
          <w:szCs w:val="28"/>
          <w:lang w:eastAsia="en-US"/>
        </w:rPr>
        <w:t>паразитологическую работу</w:t>
      </w:r>
      <w:r w:rsidR="005432A4" w:rsidRPr="0040763E">
        <w:rPr>
          <w:rFonts w:eastAsiaTheme="minorHAnsi"/>
          <w:color w:val="auto"/>
          <w:sz w:val="28"/>
          <w:szCs w:val="28"/>
          <w:lang w:eastAsia="en-US"/>
        </w:rPr>
        <w:t xml:space="preserve">. </w:t>
      </w:r>
    </w:p>
    <w:p w:rsidR="005432A4" w:rsidRPr="00C01E59" w:rsidRDefault="0040763E" w:rsidP="00C01E5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7. </w:t>
      </w:r>
      <w:r w:rsidR="00FE5C62" w:rsidRPr="00C01E59">
        <w:rPr>
          <w:rFonts w:eastAsiaTheme="minorHAnsi"/>
          <w:color w:val="auto"/>
          <w:sz w:val="28"/>
          <w:szCs w:val="28"/>
          <w:lang w:eastAsia="en-US"/>
        </w:rPr>
        <w:t>Норматив бюджетного финансирования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CA7033" w:rsidRPr="00C01E59">
        <w:rPr>
          <w:rFonts w:eastAsiaTheme="minorHAnsi"/>
          <w:color w:val="auto"/>
          <w:sz w:val="28"/>
          <w:szCs w:val="28"/>
          <w:lang w:eastAsia="en-US"/>
        </w:rPr>
        <w:t xml:space="preserve">услуг 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>включает текущи</w:t>
      </w:r>
      <w:r w:rsidR="00A94348" w:rsidRPr="00C01E59">
        <w:rPr>
          <w:rFonts w:eastAsiaTheme="minorHAnsi"/>
          <w:color w:val="auto"/>
          <w:sz w:val="28"/>
          <w:szCs w:val="28"/>
          <w:lang w:eastAsia="en-US"/>
        </w:rPr>
        <w:t>е</w:t>
      </w:r>
      <w:r w:rsidR="00F15235" w:rsidRPr="00C01E59">
        <w:rPr>
          <w:rFonts w:eastAsiaTheme="minorHAnsi"/>
          <w:color w:val="auto"/>
          <w:sz w:val="28"/>
          <w:szCs w:val="28"/>
          <w:lang w:eastAsia="en-US"/>
        </w:rPr>
        <w:t xml:space="preserve"> расходы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>, связан</w:t>
      </w:r>
      <w:r w:rsidR="00A94348" w:rsidRPr="00C01E59">
        <w:rPr>
          <w:rFonts w:eastAsiaTheme="minorHAnsi"/>
          <w:color w:val="auto"/>
          <w:sz w:val="28"/>
          <w:szCs w:val="28"/>
          <w:lang w:eastAsia="en-US"/>
        </w:rPr>
        <w:t>ные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 xml:space="preserve"> с обеспечением </w:t>
      </w:r>
      <w:r w:rsidR="00E65513" w:rsidRPr="00C01E59">
        <w:rPr>
          <w:rFonts w:eastAsiaTheme="minorHAnsi"/>
          <w:color w:val="auto"/>
          <w:sz w:val="28"/>
          <w:szCs w:val="28"/>
          <w:lang w:eastAsia="en-US"/>
        </w:rPr>
        <w:t>профилактики заболеваний</w:t>
      </w:r>
      <w:r w:rsidR="00FB4E0D" w:rsidRPr="00C01E59">
        <w:rPr>
          <w:rFonts w:eastAsiaTheme="minorHAnsi"/>
          <w:color w:val="auto"/>
          <w:sz w:val="28"/>
          <w:szCs w:val="28"/>
          <w:lang w:eastAsia="en-US"/>
        </w:rPr>
        <w:t>,</w:t>
      </w:r>
      <w:r w:rsidR="00E65513" w:rsidRPr="00C01E5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9C6048" w:rsidRPr="00C01E59">
        <w:rPr>
          <w:rFonts w:eastAsiaTheme="minorHAnsi"/>
          <w:color w:val="auto"/>
          <w:sz w:val="28"/>
          <w:szCs w:val="28"/>
          <w:lang w:eastAsia="en-US"/>
        </w:rPr>
        <w:t>государственного санитарно-эпидемиологического надзора и противочумных мероприятий</w:t>
      </w:r>
      <w:r w:rsidR="00FB4E0D" w:rsidRPr="00C01E59">
        <w:rPr>
          <w:rFonts w:eastAsiaTheme="minorHAnsi"/>
          <w:color w:val="auto"/>
          <w:sz w:val="28"/>
          <w:szCs w:val="28"/>
          <w:lang w:eastAsia="en-US"/>
        </w:rPr>
        <w:t>, которые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>под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>разделя</w:t>
      </w:r>
      <w:r w:rsidR="00A94348" w:rsidRPr="00C01E59">
        <w:rPr>
          <w:rFonts w:eastAsiaTheme="minorHAnsi"/>
          <w:color w:val="auto"/>
          <w:sz w:val="28"/>
          <w:szCs w:val="28"/>
          <w:lang w:eastAsia="en-US"/>
        </w:rPr>
        <w:t>ются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 xml:space="preserve"> на прямые и косвенные затраты. </w:t>
      </w:r>
    </w:p>
    <w:p w:rsidR="008D4A1E" w:rsidRPr="00C01E59" w:rsidRDefault="0040763E" w:rsidP="00C01E5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8. 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 xml:space="preserve">При расчете размера </w:t>
      </w:r>
      <w:r w:rsidR="001A305B" w:rsidRPr="00C01E59">
        <w:rPr>
          <w:rFonts w:eastAsiaTheme="minorHAnsi"/>
          <w:color w:val="auto"/>
          <w:sz w:val="28"/>
          <w:szCs w:val="28"/>
          <w:lang w:eastAsia="en-US"/>
        </w:rPr>
        <w:t>норматива бюджетного финансирования</w:t>
      </w:r>
      <w:r w:rsidR="00AC3EE9" w:rsidRPr="00C01E59">
        <w:rPr>
          <w:rFonts w:eastAsiaTheme="minorHAnsi"/>
          <w:color w:val="auto"/>
          <w:sz w:val="28"/>
          <w:szCs w:val="28"/>
          <w:lang w:eastAsia="en-US"/>
        </w:rPr>
        <w:t xml:space="preserve"> услуг по </w:t>
      </w:r>
      <w:r w:rsidR="007836F7" w:rsidRPr="00C01E59">
        <w:rPr>
          <w:rFonts w:eastAsiaTheme="minorHAnsi"/>
          <w:color w:val="auto"/>
          <w:sz w:val="28"/>
          <w:szCs w:val="28"/>
          <w:lang w:eastAsia="en-US"/>
        </w:rPr>
        <w:t xml:space="preserve">государственному </w:t>
      </w:r>
      <w:r w:rsidR="00AC3EE9" w:rsidRPr="00C01E59">
        <w:rPr>
          <w:rFonts w:eastAsiaTheme="minorHAnsi"/>
          <w:color w:val="auto"/>
          <w:sz w:val="28"/>
          <w:szCs w:val="28"/>
          <w:lang w:eastAsia="en-US"/>
        </w:rPr>
        <w:t>санитарно</w:t>
      </w:r>
      <w:r w:rsidR="00A94348" w:rsidRPr="00C01E59">
        <w:rPr>
          <w:rFonts w:eastAsiaTheme="minorHAnsi"/>
          <w:color w:val="auto"/>
          <w:sz w:val="28"/>
          <w:szCs w:val="28"/>
          <w:lang w:eastAsia="en-US"/>
        </w:rPr>
        <w:t>му</w:t>
      </w:r>
      <w:r w:rsidR="00F8385F" w:rsidRPr="00C01E59">
        <w:rPr>
          <w:rFonts w:eastAsiaTheme="minorHAnsi"/>
          <w:color w:val="auto"/>
          <w:sz w:val="28"/>
          <w:szCs w:val="28"/>
          <w:lang w:eastAsia="en-US"/>
        </w:rPr>
        <w:t xml:space="preserve"> и </w:t>
      </w:r>
      <w:r w:rsidR="007836F7" w:rsidRPr="00C01E59">
        <w:rPr>
          <w:rFonts w:eastAsiaTheme="minorHAnsi"/>
          <w:color w:val="auto"/>
          <w:sz w:val="28"/>
          <w:szCs w:val="28"/>
          <w:lang w:eastAsia="en-US"/>
        </w:rPr>
        <w:t xml:space="preserve">государственному </w:t>
      </w:r>
      <w:r w:rsidR="00AC3EE9" w:rsidRPr="00C01E59">
        <w:rPr>
          <w:rFonts w:eastAsiaTheme="minorHAnsi"/>
          <w:color w:val="auto"/>
          <w:sz w:val="28"/>
          <w:szCs w:val="28"/>
          <w:lang w:eastAsia="en-US"/>
        </w:rPr>
        <w:t>эпидемиологическ</w:t>
      </w:r>
      <w:r w:rsidR="00B709E0" w:rsidRPr="00C01E59">
        <w:rPr>
          <w:rFonts w:eastAsiaTheme="minorHAnsi"/>
          <w:color w:val="auto"/>
          <w:sz w:val="28"/>
          <w:szCs w:val="28"/>
          <w:lang w:eastAsia="en-US"/>
        </w:rPr>
        <w:t>о</w:t>
      </w:r>
      <w:r w:rsidR="00A94348" w:rsidRPr="00C01E59">
        <w:rPr>
          <w:rFonts w:eastAsiaTheme="minorHAnsi"/>
          <w:color w:val="auto"/>
          <w:sz w:val="28"/>
          <w:szCs w:val="28"/>
          <w:lang w:eastAsia="en-US"/>
        </w:rPr>
        <w:t>му</w:t>
      </w:r>
      <w:r w:rsidR="00AC3EE9" w:rsidRPr="00C01E5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A94348" w:rsidRPr="00C01E59">
        <w:rPr>
          <w:rFonts w:eastAsiaTheme="minorHAnsi"/>
          <w:color w:val="auto"/>
          <w:sz w:val="28"/>
          <w:szCs w:val="28"/>
          <w:lang w:eastAsia="en-US"/>
        </w:rPr>
        <w:t>надзору</w:t>
      </w:r>
      <w:r w:rsidR="00AC3EE9" w:rsidRPr="00C01E5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5432A4" w:rsidRPr="00C01E59">
        <w:rPr>
          <w:rFonts w:eastAsiaTheme="minorHAnsi"/>
          <w:color w:val="auto"/>
          <w:sz w:val="28"/>
          <w:szCs w:val="28"/>
          <w:lang w:eastAsia="en-US"/>
        </w:rPr>
        <w:t xml:space="preserve">не учитываются расходы на </w:t>
      </w:r>
      <w:r w:rsidR="00AC3EE9" w:rsidRPr="00C01E59">
        <w:rPr>
          <w:rFonts w:eastAsiaTheme="minorHAnsi"/>
          <w:color w:val="auto"/>
          <w:sz w:val="28"/>
          <w:szCs w:val="28"/>
          <w:lang w:eastAsia="en-US"/>
        </w:rPr>
        <w:t>иммунопрофилактику инфекционных болезней</w:t>
      </w:r>
      <w:r w:rsidR="00B80A8E" w:rsidRPr="00C01E59">
        <w:rPr>
          <w:rFonts w:eastAsiaTheme="minorHAnsi"/>
          <w:color w:val="auto"/>
          <w:sz w:val="28"/>
          <w:szCs w:val="28"/>
          <w:lang w:eastAsia="en-US"/>
        </w:rPr>
        <w:t>.</w:t>
      </w:r>
    </w:p>
    <w:p w:rsidR="005432A4" w:rsidRPr="00BD710F" w:rsidRDefault="005432A4" w:rsidP="0035398E">
      <w:pPr>
        <w:ind w:firstLine="400"/>
        <w:jc w:val="both"/>
        <w:rPr>
          <w:sz w:val="28"/>
          <w:szCs w:val="28"/>
        </w:rPr>
      </w:pPr>
    </w:p>
    <w:p w:rsidR="005432A4" w:rsidRPr="000D16E0" w:rsidRDefault="005432A4" w:rsidP="0040763E">
      <w:pPr>
        <w:jc w:val="center"/>
        <w:rPr>
          <w:sz w:val="28"/>
          <w:szCs w:val="28"/>
        </w:rPr>
      </w:pPr>
      <w:r w:rsidRPr="000D16E0">
        <w:rPr>
          <w:rStyle w:val="s0"/>
          <w:b/>
          <w:bCs/>
          <w:sz w:val="28"/>
          <w:szCs w:val="28"/>
        </w:rPr>
        <w:t xml:space="preserve">§ </w:t>
      </w:r>
      <w:r w:rsidR="00B80A8E">
        <w:rPr>
          <w:rStyle w:val="s0"/>
          <w:b/>
          <w:bCs/>
          <w:sz w:val="28"/>
          <w:szCs w:val="28"/>
        </w:rPr>
        <w:t>1</w:t>
      </w:r>
      <w:r w:rsidRPr="000D16E0">
        <w:rPr>
          <w:rStyle w:val="s0"/>
          <w:b/>
          <w:bCs/>
          <w:sz w:val="28"/>
          <w:szCs w:val="28"/>
        </w:rPr>
        <w:t>. Расчет норматива прямых затрат</w:t>
      </w:r>
    </w:p>
    <w:p w:rsidR="005432A4" w:rsidRPr="00BD710F" w:rsidRDefault="005432A4" w:rsidP="0035398E">
      <w:pPr>
        <w:ind w:firstLine="400"/>
        <w:jc w:val="both"/>
        <w:rPr>
          <w:sz w:val="28"/>
          <w:szCs w:val="28"/>
        </w:rPr>
      </w:pPr>
    </w:p>
    <w:p w:rsidR="005432A4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9. 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>Норматив прямых затрат включает расходы на:</w:t>
      </w:r>
    </w:p>
    <w:p w:rsidR="005432A4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>оплату труда</w:t>
      </w:r>
      <w:r w:rsidR="00B80A8E" w:rsidRPr="00964DB0">
        <w:rPr>
          <w:rFonts w:eastAsiaTheme="minorHAnsi"/>
          <w:color w:val="auto"/>
          <w:sz w:val="28"/>
          <w:szCs w:val="28"/>
          <w:lang w:eastAsia="en-US"/>
        </w:rPr>
        <w:t xml:space="preserve"> работников территориальных подразделений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5432A4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F24E40" w:rsidRPr="00964DB0">
        <w:rPr>
          <w:rFonts w:eastAsiaTheme="minorHAnsi"/>
          <w:color w:val="auto"/>
          <w:sz w:val="28"/>
          <w:szCs w:val="28"/>
          <w:lang w:eastAsia="en-US"/>
        </w:rPr>
        <w:t xml:space="preserve">приобретение медикаментов и </w:t>
      </w:r>
      <w:r w:rsidR="00A85F3A">
        <w:rPr>
          <w:rFonts w:eastAsiaTheme="minorHAnsi"/>
          <w:color w:val="auto"/>
          <w:sz w:val="28"/>
          <w:szCs w:val="28"/>
          <w:lang w:eastAsia="en-US"/>
        </w:rPr>
        <w:t>медицинских</w:t>
      </w:r>
      <w:r w:rsidR="00A85F3A" w:rsidRPr="00964DB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A85F3A">
        <w:rPr>
          <w:rFonts w:eastAsiaTheme="minorHAnsi"/>
          <w:color w:val="auto"/>
          <w:sz w:val="28"/>
          <w:szCs w:val="28"/>
          <w:lang w:eastAsia="en-US"/>
        </w:rPr>
        <w:t>изделий</w:t>
      </w:r>
      <w:r w:rsidR="00F24E40" w:rsidRPr="00964DB0">
        <w:rPr>
          <w:rFonts w:eastAsiaTheme="minorHAnsi"/>
          <w:color w:val="auto"/>
          <w:sz w:val="28"/>
          <w:szCs w:val="28"/>
          <w:lang w:eastAsia="en-US"/>
        </w:rPr>
        <w:t>, необходимых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 xml:space="preserve"> в процессе оказания услуги</w:t>
      </w:r>
      <w:r w:rsidR="005440FB" w:rsidRPr="00964DB0">
        <w:rPr>
          <w:rFonts w:eastAsiaTheme="minorHAnsi"/>
          <w:color w:val="auto"/>
          <w:sz w:val="28"/>
          <w:szCs w:val="28"/>
          <w:lang w:eastAsia="en-US"/>
        </w:rPr>
        <w:t xml:space="preserve"> по </w:t>
      </w:r>
      <w:r w:rsidR="00863D77" w:rsidRPr="00964DB0">
        <w:rPr>
          <w:rFonts w:eastAsiaTheme="minorHAnsi"/>
          <w:color w:val="auto"/>
          <w:sz w:val="28"/>
          <w:szCs w:val="28"/>
          <w:lang w:eastAsia="en-US"/>
        </w:rPr>
        <w:t>государственному эпидемиологическому надзору</w:t>
      </w:r>
      <w:r w:rsidR="005440FB" w:rsidRPr="00964DB0">
        <w:rPr>
          <w:rFonts w:eastAsiaTheme="minorHAnsi"/>
          <w:color w:val="auto"/>
          <w:sz w:val="28"/>
          <w:szCs w:val="28"/>
          <w:lang w:eastAsia="en-US"/>
        </w:rPr>
        <w:t>, государственному санита</w:t>
      </w:r>
      <w:r w:rsidR="00863D77" w:rsidRPr="00964DB0">
        <w:rPr>
          <w:rFonts w:eastAsiaTheme="minorHAnsi"/>
          <w:color w:val="auto"/>
          <w:sz w:val="28"/>
          <w:szCs w:val="28"/>
          <w:lang w:eastAsia="en-US"/>
        </w:rPr>
        <w:t>рно</w:t>
      </w:r>
      <w:r w:rsidR="00CA7033" w:rsidRPr="00964DB0">
        <w:rPr>
          <w:rFonts w:eastAsiaTheme="minorHAnsi"/>
          <w:color w:val="auto"/>
          <w:sz w:val="28"/>
          <w:szCs w:val="28"/>
          <w:lang w:eastAsia="en-US"/>
        </w:rPr>
        <w:t>му</w:t>
      </w:r>
      <w:r w:rsidR="00863D77" w:rsidRPr="00964DB0">
        <w:rPr>
          <w:rFonts w:eastAsiaTheme="minorHAnsi"/>
          <w:color w:val="auto"/>
          <w:sz w:val="28"/>
          <w:szCs w:val="28"/>
          <w:lang w:eastAsia="en-US"/>
        </w:rPr>
        <w:t xml:space="preserve"> надзору, </w:t>
      </w:r>
      <w:r w:rsidR="005440FB" w:rsidRPr="00964DB0">
        <w:rPr>
          <w:rFonts w:eastAsiaTheme="minorHAnsi"/>
          <w:color w:val="auto"/>
          <w:sz w:val="28"/>
          <w:szCs w:val="28"/>
          <w:lang w:eastAsia="en-US"/>
        </w:rPr>
        <w:t>лабораторной службе</w:t>
      </w:r>
      <w:r w:rsidR="00863D77" w:rsidRPr="00964DB0">
        <w:rPr>
          <w:rFonts w:eastAsiaTheme="minorHAnsi"/>
          <w:color w:val="auto"/>
          <w:sz w:val="28"/>
          <w:szCs w:val="28"/>
          <w:lang w:eastAsia="en-US"/>
        </w:rPr>
        <w:t xml:space="preserve"> и противочумным мероприятиям</w:t>
      </w:r>
      <w:r w:rsidR="00231450" w:rsidRPr="00964DB0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173A39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>материалы</w:t>
      </w:r>
      <w:r w:rsidR="00231450" w:rsidRPr="00964DB0">
        <w:rPr>
          <w:rFonts w:eastAsiaTheme="minorHAnsi"/>
          <w:color w:val="auto"/>
          <w:sz w:val="28"/>
          <w:szCs w:val="28"/>
          <w:lang w:eastAsia="en-US"/>
        </w:rPr>
        <w:t xml:space="preserve"> для текущих нужд </w:t>
      </w:r>
      <w:r w:rsidR="00A85F3A">
        <w:rPr>
          <w:rFonts w:eastAsiaTheme="minorHAnsi"/>
          <w:color w:val="auto"/>
          <w:sz w:val="28"/>
          <w:szCs w:val="28"/>
          <w:lang w:eastAsia="en-US"/>
        </w:rPr>
        <w:t xml:space="preserve">территориальных </w:t>
      </w:r>
      <w:r w:rsidR="00231450" w:rsidRPr="00964DB0">
        <w:rPr>
          <w:rFonts w:eastAsiaTheme="minorHAnsi"/>
          <w:color w:val="auto"/>
          <w:sz w:val="28"/>
          <w:szCs w:val="28"/>
          <w:lang w:eastAsia="en-US"/>
        </w:rPr>
        <w:t>организаций.</w:t>
      </w:r>
    </w:p>
    <w:p w:rsidR="005432A4" w:rsidRPr="00964DB0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10. 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 xml:space="preserve">Расчет прямых затрат в размере </w:t>
      </w:r>
      <w:r w:rsidR="00F24E40" w:rsidRPr="00964DB0">
        <w:rPr>
          <w:rFonts w:eastAsiaTheme="minorHAnsi"/>
          <w:color w:val="auto"/>
          <w:sz w:val="28"/>
          <w:szCs w:val="28"/>
          <w:lang w:eastAsia="en-US"/>
        </w:rPr>
        <w:t xml:space="preserve">норматива бюджетного финансирования услуг </w:t>
      </w:r>
      <w:r w:rsidR="00AF6DA7" w:rsidRPr="00964DB0">
        <w:rPr>
          <w:rFonts w:eastAsiaTheme="minorHAnsi"/>
          <w:color w:val="auto"/>
          <w:sz w:val="28"/>
          <w:szCs w:val="28"/>
          <w:lang w:eastAsia="en-US"/>
        </w:rPr>
        <w:t>основан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>:</w:t>
      </w:r>
    </w:p>
    <w:p w:rsidR="00AF6DA7" w:rsidRPr="00964DB0" w:rsidRDefault="00EA70DD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964DB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1) </w:t>
      </w:r>
      <w:r w:rsidR="00F77CFB" w:rsidRPr="00964DB0">
        <w:rPr>
          <w:rFonts w:eastAsiaTheme="minorHAnsi"/>
          <w:color w:val="auto"/>
          <w:sz w:val="28"/>
          <w:szCs w:val="28"/>
          <w:lang w:eastAsia="en-US"/>
        </w:rPr>
        <w:t xml:space="preserve">на 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>фактических консолидированных расходах по фонду оплаты труда</w:t>
      </w:r>
      <w:r w:rsidR="00AF6DA7" w:rsidRPr="00964DB0">
        <w:rPr>
          <w:rFonts w:eastAsiaTheme="minorHAnsi"/>
          <w:color w:val="auto"/>
          <w:sz w:val="28"/>
          <w:szCs w:val="28"/>
          <w:lang w:eastAsia="en-US"/>
        </w:rPr>
        <w:t xml:space="preserve">, 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 xml:space="preserve">приобретению </w:t>
      </w:r>
      <w:r w:rsidR="00F24E40" w:rsidRPr="00964DB0">
        <w:rPr>
          <w:rFonts w:eastAsiaTheme="minorHAnsi"/>
          <w:color w:val="auto"/>
          <w:sz w:val="28"/>
          <w:szCs w:val="28"/>
          <w:lang w:eastAsia="en-US"/>
        </w:rPr>
        <w:t xml:space="preserve">медикаментов, </w:t>
      </w:r>
      <w:r w:rsidR="00A85F3A">
        <w:rPr>
          <w:rFonts w:eastAsiaTheme="minorHAnsi"/>
          <w:color w:val="auto"/>
          <w:sz w:val="28"/>
          <w:szCs w:val="28"/>
          <w:lang w:eastAsia="en-US"/>
        </w:rPr>
        <w:t>медицинских</w:t>
      </w:r>
      <w:r w:rsidR="00A85F3A" w:rsidRPr="00964DB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F24E40" w:rsidRPr="00964DB0">
        <w:rPr>
          <w:rFonts w:eastAsiaTheme="minorHAnsi"/>
          <w:color w:val="auto"/>
          <w:sz w:val="28"/>
          <w:szCs w:val="28"/>
          <w:lang w:eastAsia="en-US"/>
        </w:rPr>
        <w:t xml:space="preserve">изделий и </w:t>
      </w:r>
      <w:r w:rsidR="00AF6DA7" w:rsidRPr="00964DB0">
        <w:rPr>
          <w:rFonts w:eastAsiaTheme="minorHAnsi"/>
          <w:color w:val="auto"/>
          <w:sz w:val="28"/>
          <w:szCs w:val="28"/>
          <w:lang w:eastAsia="en-US"/>
        </w:rPr>
        <w:t xml:space="preserve">материалов для текущих нужд </w:t>
      </w:r>
      <w:r w:rsidR="00A85F3A">
        <w:rPr>
          <w:rFonts w:eastAsiaTheme="minorHAnsi"/>
          <w:color w:val="auto"/>
          <w:sz w:val="28"/>
          <w:szCs w:val="28"/>
          <w:lang w:eastAsia="en-US"/>
        </w:rPr>
        <w:t xml:space="preserve">территориальных </w:t>
      </w:r>
      <w:bookmarkStart w:id="0" w:name="_GoBack"/>
      <w:bookmarkEnd w:id="0"/>
      <w:r w:rsidR="00AF6DA7" w:rsidRPr="00964DB0">
        <w:rPr>
          <w:rFonts w:eastAsiaTheme="minorHAnsi"/>
          <w:color w:val="auto"/>
          <w:sz w:val="28"/>
          <w:szCs w:val="28"/>
          <w:lang w:eastAsia="en-US"/>
        </w:rPr>
        <w:t>организаций;</w:t>
      </w:r>
      <w:r w:rsidR="005432A4" w:rsidRPr="00964DB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</w:p>
    <w:p w:rsidR="00F8591F" w:rsidRPr="00964DB0" w:rsidRDefault="00B80A8E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964DB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2) </w:t>
      </w:r>
      <w:r w:rsidR="00F77CFB" w:rsidRPr="00964DB0">
        <w:rPr>
          <w:rFonts w:eastAsiaTheme="minorHAnsi"/>
          <w:color w:val="auto"/>
          <w:sz w:val="28"/>
          <w:szCs w:val="28"/>
          <w:lang w:eastAsia="en-US"/>
        </w:rPr>
        <w:t xml:space="preserve">на </w:t>
      </w:r>
      <w:r w:rsidR="001F614C" w:rsidRPr="00964DB0">
        <w:rPr>
          <w:rFonts w:eastAsiaTheme="minorHAnsi"/>
          <w:color w:val="auto"/>
          <w:sz w:val="28"/>
          <w:szCs w:val="28"/>
          <w:lang w:eastAsia="en-US"/>
        </w:rPr>
        <w:t>количестве</w:t>
      </w:r>
      <w:r w:rsidR="001A305B" w:rsidRPr="00964DB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987225" w:rsidRPr="00964DB0">
        <w:rPr>
          <w:rFonts w:eastAsiaTheme="minorHAnsi"/>
          <w:color w:val="auto"/>
          <w:sz w:val="28"/>
          <w:szCs w:val="28"/>
          <w:lang w:eastAsia="en-US"/>
        </w:rPr>
        <w:t>мероприятий</w:t>
      </w:r>
      <w:r w:rsidR="00D853CC" w:rsidRPr="00964DB0">
        <w:rPr>
          <w:rFonts w:eastAsiaTheme="minorHAnsi"/>
          <w:color w:val="auto"/>
          <w:sz w:val="28"/>
          <w:szCs w:val="28"/>
          <w:lang w:eastAsia="en-US"/>
        </w:rPr>
        <w:t xml:space="preserve"> по </w:t>
      </w:r>
      <w:r w:rsidR="003446A9" w:rsidRPr="00964DB0">
        <w:rPr>
          <w:rFonts w:eastAsiaTheme="minorHAnsi"/>
          <w:color w:val="auto"/>
          <w:sz w:val="28"/>
          <w:szCs w:val="28"/>
          <w:lang w:eastAsia="en-US"/>
        </w:rPr>
        <w:t>государственному эпидемиологическому надзору</w:t>
      </w:r>
      <w:r w:rsidR="00D853CC" w:rsidRPr="00964DB0">
        <w:rPr>
          <w:rFonts w:eastAsiaTheme="minorHAnsi"/>
          <w:color w:val="auto"/>
          <w:sz w:val="28"/>
          <w:szCs w:val="28"/>
          <w:lang w:eastAsia="en-US"/>
        </w:rPr>
        <w:t>, государственн</w:t>
      </w:r>
      <w:r w:rsidR="00C731A0" w:rsidRPr="00964DB0">
        <w:rPr>
          <w:rFonts w:eastAsiaTheme="minorHAnsi"/>
          <w:color w:val="auto"/>
          <w:sz w:val="28"/>
          <w:szCs w:val="28"/>
          <w:lang w:eastAsia="en-US"/>
        </w:rPr>
        <w:t>о</w:t>
      </w:r>
      <w:r w:rsidR="003446A9" w:rsidRPr="00964DB0">
        <w:rPr>
          <w:rFonts w:eastAsiaTheme="minorHAnsi"/>
          <w:color w:val="auto"/>
          <w:sz w:val="28"/>
          <w:szCs w:val="28"/>
          <w:lang w:eastAsia="en-US"/>
        </w:rPr>
        <w:t>му санитарному надзору</w:t>
      </w:r>
      <w:r w:rsidR="00E57F62" w:rsidRPr="00964DB0">
        <w:rPr>
          <w:rFonts w:eastAsiaTheme="minorHAnsi"/>
          <w:color w:val="auto"/>
          <w:sz w:val="28"/>
          <w:szCs w:val="28"/>
          <w:lang w:eastAsia="en-US"/>
        </w:rPr>
        <w:t xml:space="preserve"> и </w:t>
      </w:r>
      <w:r w:rsidR="00D853CC" w:rsidRPr="00964DB0">
        <w:rPr>
          <w:rFonts w:eastAsiaTheme="minorHAnsi"/>
          <w:color w:val="auto"/>
          <w:sz w:val="28"/>
          <w:szCs w:val="28"/>
          <w:lang w:eastAsia="en-US"/>
        </w:rPr>
        <w:t>лабораторны</w:t>
      </w:r>
      <w:r w:rsidR="003446A9" w:rsidRPr="00964DB0">
        <w:rPr>
          <w:rFonts w:eastAsiaTheme="minorHAnsi"/>
          <w:color w:val="auto"/>
          <w:sz w:val="28"/>
          <w:szCs w:val="28"/>
          <w:lang w:eastAsia="en-US"/>
        </w:rPr>
        <w:t>м</w:t>
      </w:r>
      <w:r w:rsidR="00D853CC" w:rsidRPr="00964DB0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3446A9" w:rsidRPr="00964DB0">
        <w:rPr>
          <w:rFonts w:eastAsiaTheme="minorHAnsi"/>
          <w:color w:val="auto"/>
          <w:sz w:val="28"/>
          <w:szCs w:val="28"/>
          <w:lang w:eastAsia="en-US"/>
        </w:rPr>
        <w:t>исследованиям</w:t>
      </w:r>
      <w:r w:rsidR="00F8385F" w:rsidRPr="00964DB0">
        <w:rPr>
          <w:rFonts w:eastAsiaTheme="minorHAnsi"/>
          <w:color w:val="auto"/>
          <w:sz w:val="28"/>
          <w:szCs w:val="28"/>
          <w:lang w:eastAsia="en-US"/>
        </w:rPr>
        <w:t xml:space="preserve"> следующих видов</w:t>
      </w:r>
      <w:r w:rsidR="008D4A01" w:rsidRPr="00964DB0">
        <w:rPr>
          <w:rFonts w:eastAsiaTheme="minorHAnsi"/>
          <w:color w:val="auto"/>
          <w:sz w:val="28"/>
          <w:szCs w:val="28"/>
          <w:lang w:eastAsia="en-US"/>
        </w:rPr>
        <w:t>:</w:t>
      </w:r>
    </w:p>
    <w:p w:rsidR="00F8591F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553812" w:rsidRPr="00964DB0">
        <w:rPr>
          <w:rFonts w:eastAsiaTheme="minorHAnsi"/>
          <w:color w:val="auto"/>
          <w:sz w:val="28"/>
          <w:szCs w:val="28"/>
          <w:lang w:eastAsia="en-US"/>
        </w:rPr>
        <w:t>мероприятия в отношении инфекционных больных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F8591F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553812" w:rsidRPr="00964DB0">
        <w:rPr>
          <w:rFonts w:eastAsiaTheme="minorHAnsi"/>
          <w:color w:val="auto"/>
          <w:sz w:val="28"/>
          <w:szCs w:val="28"/>
          <w:lang w:eastAsia="en-US"/>
        </w:rPr>
        <w:t xml:space="preserve">санитарно-эпидемиологический надзор за </w:t>
      </w:r>
      <w:r w:rsidR="00860744" w:rsidRPr="00964DB0">
        <w:rPr>
          <w:rFonts w:eastAsiaTheme="minorHAnsi"/>
          <w:color w:val="auto"/>
          <w:sz w:val="28"/>
          <w:szCs w:val="28"/>
          <w:lang w:eastAsia="en-US"/>
        </w:rPr>
        <w:t>лечебно-профилактическими организациями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F8591F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553812" w:rsidRPr="00964DB0">
        <w:rPr>
          <w:rFonts w:eastAsiaTheme="minorHAnsi"/>
          <w:color w:val="auto"/>
          <w:sz w:val="28"/>
          <w:szCs w:val="28"/>
          <w:lang w:eastAsia="en-US"/>
        </w:rPr>
        <w:t>предупредительный надзо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р;</w:t>
      </w:r>
    </w:p>
    <w:p w:rsidR="00F8591F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F8385F" w:rsidRPr="00964DB0">
        <w:rPr>
          <w:rFonts w:eastAsiaTheme="minorHAnsi"/>
          <w:color w:val="auto"/>
          <w:sz w:val="28"/>
          <w:szCs w:val="28"/>
          <w:lang w:eastAsia="en-US"/>
        </w:rPr>
        <w:t>на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дзор за действующими субъектами;</w:t>
      </w:r>
    </w:p>
    <w:p w:rsidR="00860744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массовая работа;</w:t>
      </w:r>
    </w:p>
    <w:p w:rsidR="001A305B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860744" w:rsidRPr="00964DB0">
        <w:rPr>
          <w:rFonts w:eastAsiaTheme="minorHAnsi"/>
          <w:color w:val="auto"/>
          <w:sz w:val="28"/>
          <w:szCs w:val="28"/>
          <w:lang w:eastAsia="en-US"/>
        </w:rPr>
        <w:t>исследование физических факторов окружающей человека среды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1A305B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860744" w:rsidRPr="00964DB0">
        <w:rPr>
          <w:rFonts w:eastAsiaTheme="minorHAnsi"/>
          <w:color w:val="auto"/>
          <w:sz w:val="28"/>
          <w:szCs w:val="28"/>
          <w:lang w:eastAsia="en-US"/>
        </w:rPr>
        <w:t>сведения о сан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итарно-химических исследованиях;</w:t>
      </w:r>
    </w:p>
    <w:p w:rsidR="00860744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860744" w:rsidRPr="00964DB0">
        <w:rPr>
          <w:rFonts w:eastAsiaTheme="minorHAnsi"/>
          <w:color w:val="auto"/>
          <w:sz w:val="28"/>
          <w:szCs w:val="28"/>
          <w:lang w:eastAsia="en-US"/>
        </w:rPr>
        <w:t>деятельность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 xml:space="preserve"> вирусологических лабораторий;</w:t>
      </w:r>
    </w:p>
    <w:p w:rsidR="009B79D5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9B79D5" w:rsidRPr="00964DB0">
        <w:rPr>
          <w:rFonts w:eastAsiaTheme="minorHAnsi"/>
          <w:color w:val="auto"/>
          <w:sz w:val="28"/>
          <w:szCs w:val="28"/>
          <w:lang w:eastAsia="en-US"/>
        </w:rPr>
        <w:t>деятельность бактериологических лабора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торий;</w:t>
      </w:r>
    </w:p>
    <w:p w:rsidR="00340288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радиологические измерения;</w:t>
      </w:r>
    </w:p>
    <w:p w:rsidR="009B79D5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санитарно-</w:t>
      </w:r>
      <w:r w:rsidR="009B79D5" w:rsidRPr="00964DB0">
        <w:rPr>
          <w:rFonts w:eastAsiaTheme="minorHAnsi"/>
          <w:color w:val="auto"/>
          <w:sz w:val="28"/>
          <w:szCs w:val="28"/>
          <w:lang w:eastAsia="en-US"/>
        </w:rPr>
        <w:t>паразитологически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>е исследования окружающей среды;</w:t>
      </w:r>
    </w:p>
    <w:p w:rsidR="009B79D5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9B79D5" w:rsidRPr="00964DB0">
        <w:rPr>
          <w:rFonts w:eastAsiaTheme="minorHAnsi"/>
          <w:color w:val="auto"/>
          <w:sz w:val="28"/>
          <w:szCs w:val="28"/>
          <w:lang w:eastAsia="en-US"/>
        </w:rPr>
        <w:t>информация об исследованиях на простейшие и гельминты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897B54" w:rsidRPr="00964DB0" w:rsidRDefault="00173A39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897B54" w:rsidRPr="00964DB0">
        <w:rPr>
          <w:rFonts w:eastAsiaTheme="minorHAnsi"/>
          <w:color w:val="auto"/>
          <w:sz w:val="28"/>
          <w:szCs w:val="28"/>
          <w:lang w:eastAsia="en-US"/>
        </w:rPr>
        <w:t>работа по гигиеническому обуче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 xml:space="preserve">нию населения </w:t>
      </w:r>
      <w:r w:rsidR="00B86FC8" w:rsidRPr="002172B2">
        <w:rPr>
          <w:rFonts w:eastAsiaTheme="minorHAnsi"/>
          <w:color w:val="auto"/>
          <w:sz w:val="28"/>
          <w:szCs w:val="28"/>
          <w:lang w:eastAsia="en-US"/>
        </w:rPr>
        <w:t>–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 xml:space="preserve"> массовая работа;</w:t>
      </w:r>
    </w:p>
    <w:p w:rsidR="00B22A61" w:rsidRPr="00964DB0" w:rsidRDefault="00B86FC8" w:rsidP="00964DB0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зоолого-</w:t>
      </w:r>
      <w:r w:rsidR="00E57F62" w:rsidRPr="00964DB0">
        <w:rPr>
          <w:rFonts w:eastAsiaTheme="minorHAnsi"/>
          <w:color w:val="auto"/>
          <w:sz w:val="28"/>
          <w:szCs w:val="28"/>
          <w:lang w:eastAsia="en-US"/>
        </w:rPr>
        <w:t xml:space="preserve">паразитологические работы </w:t>
      </w:r>
      <w:r w:rsidR="00B22A61" w:rsidRPr="00964DB0">
        <w:rPr>
          <w:rFonts w:eastAsiaTheme="minorHAnsi"/>
          <w:color w:val="auto"/>
          <w:sz w:val="28"/>
          <w:szCs w:val="28"/>
          <w:lang w:eastAsia="en-US"/>
        </w:rPr>
        <w:t>в природных очагах</w:t>
      </w:r>
      <w:r w:rsidR="00EE7293" w:rsidRPr="00964DB0">
        <w:rPr>
          <w:rFonts w:eastAsiaTheme="minorHAnsi"/>
          <w:color w:val="auto"/>
          <w:sz w:val="28"/>
          <w:szCs w:val="28"/>
          <w:lang w:eastAsia="en-US"/>
        </w:rPr>
        <w:t>.</w:t>
      </w:r>
      <w:r w:rsidR="00897B54" w:rsidRPr="00964DB0">
        <w:rPr>
          <w:rFonts w:eastAsiaTheme="minorHAnsi"/>
          <w:color w:val="auto"/>
          <w:sz w:val="28"/>
          <w:szCs w:val="28"/>
          <w:lang w:eastAsia="en-US"/>
        </w:rPr>
        <w:t xml:space="preserve">  </w:t>
      </w:r>
    </w:p>
    <w:p w:rsidR="00227787" w:rsidRPr="00173A39" w:rsidRDefault="00EA70DD" w:rsidP="00DB1B36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173A39">
        <w:rPr>
          <w:rFonts w:eastAsiaTheme="minorHAnsi"/>
          <w:color w:val="auto"/>
          <w:sz w:val="28"/>
          <w:szCs w:val="28"/>
          <w:lang w:eastAsia="en-US"/>
        </w:rPr>
        <w:lastRenderedPageBreak/>
        <w:t xml:space="preserve"> 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11. </w:t>
      </w:r>
      <w:r w:rsidR="00FB4E0D" w:rsidRPr="00173A39">
        <w:rPr>
          <w:rFonts w:eastAsiaTheme="minorHAnsi"/>
          <w:color w:val="auto"/>
          <w:sz w:val="28"/>
          <w:szCs w:val="28"/>
          <w:lang w:eastAsia="en-US"/>
        </w:rPr>
        <w:t xml:space="preserve">Количество мероприятий по государственному эпидемиологическому надзору, государственному санитарному надзору и лабораторным исследованиям за отчетный год для расчета нормативов бюджетного финансирования </w:t>
      </w:r>
      <w:r w:rsidR="008B0234" w:rsidRPr="00173A39">
        <w:rPr>
          <w:rFonts w:eastAsiaTheme="minorHAnsi"/>
          <w:color w:val="auto"/>
          <w:sz w:val="28"/>
          <w:szCs w:val="28"/>
          <w:lang w:eastAsia="en-US"/>
        </w:rPr>
        <w:t xml:space="preserve">услуг 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>определяе</w:t>
      </w:r>
      <w:r w:rsidR="00FB4E0D" w:rsidRPr="00173A39">
        <w:rPr>
          <w:rFonts w:eastAsiaTheme="minorHAnsi"/>
          <w:color w:val="auto"/>
          <w:sz w:val="28"/>
          <w:szCs w:val="28"/>
          <w:lang w:eastAsia="en-US"/>
        </w:rPr>
        <w:t>тся согласно</w:t>
      </w:r>
      <w:r w:rsidR="009610D6" w:rsidRPr="00173A3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3430DD" w:rsidRPr="00173A39">
        <w:rPr>
          <w:rFonts w:eastAsiaTheme="minorHAnsi"/>
          <w:color w:val="auto"/>
          <w:sz w:val="28"/>
          <w:szCs w:val="28"/>
          <w:lang w:eastAsia="en-US"/>
        </w:rPr>
        <w:t>государственной статистической отчетности по форме №</w:t>
      </w:r>
      <w:r w:rsidR="00B86FC8">
        <w:rPr>
          <w:rFonts w:eastAsiaTheme="minorHAnsi"/>
          <w:color w:val="auto"/>
          <w:sz w:val="28"/>
          <w:szCs w:val="28"/>
          <w:lang w:eastAsia="en-US"/>
        </w:rPr>
        <w:t> </w:t>
      </w:r>
      <w:r w:rsidR="003430DD" w:rsidRPr="00173A39">
        <w:rPr>
          <w:rFonts w:eastAsiaTheme="minorHAnsi"/>
          <w:color w:val="auto"/>
          <w:sz w:val="28"/>
          <w:szCs w:val="28"/>
          <w:lang w:eastAsia="en-US"/>
        </w:rPr>
        <w:t xml:space="preserve">18 «Отчет о работе центра профилактики заболеваний государственного санитарно-эпидемиологического надзора (дезинфекционной станции)», </w:t>
      </w:r>
      <w:r w:rsidRPr="00173A39">
        <w:rPr>
          <w:rFonts w:eastAsiaTheme="minorHAnsi"/>
          <w:color w:val="auto"/>
          <w:sz w:val="28"/>
          <w:szCs w:val="28"/>
          <w:lang w:eastAsia="en-US"/>
        </w:rPr>
        <w:t xml:space="preserve">утверждаемой </w:t>
      </w:r>
      <w:r w:rsidR="003430DD" w:rsidRPr="00173A39">
        <w:rPr>
          <w:rFonts w:eastAsiaTheme="minorHAnsi"/>
          <w:color w:val="auto"/>
          <w:sz w:val="28"/>
          <w:szCs w:val="28"/>
          <w:lang w:eastAsia="en-US"/>
        </w:rPr>
        <w:t xml:space="preserve">приказом </w:t>
      </w:r>
      <w:r w:rsidRPr="00173A39">
        <w:rPr>
          <w:rFonts w:eastAsiaTheme="minorHAnsi"/>
          <w:color w:val="auto"/>
          <w:sz w:val="28"/>
          <w:szCs w:val="28"/>
          <w:lang w:eastAsia="en-US"/>
        </w:rPr>
        <w:t>Национальн</w:t>
      </w:r>
      <w:r w:rsidR="003430DD" w:rsidRPr="00173A39">
        <w:rPr>
          <w:rFonts w:eastAsiaTheme="minorHAnsi"/>
          <w:color w:val="auto"/>
          <w:sz w:val="28"/>
          <w:szCs w:val="28"/>
          <w:lang w:eastAsia="en-US"/>
        </w:rPr>
        <w:t>ого</w:t>
      </w:r>
      <w:r w:rsidRPr="00173A39">
        <w:rPr>
          <w:rFonts w:eastAsiaTheme="minorHAnsi"/>
          <w:color w:val="auto"/>
          <w:sz w:val="28"/>
          <w:szCs w:val="28"/>
          <w:lang w:eastAsia="en-US"/>
        </w:rPr>
        <w:t xml:space="preserve"> статистическ</w:t>
      </w:r>
      <w:r w:rsidR="003430DD" w:rsidRPr="00173A39">
        <w:rPr>
          <w:rFonts w:eastAsiaTheme="minorHAnsi"/>
          <w:color w:val="auto"/>
          <w:sz w:val="28"/>
          <w:szCs w:val="28"/>
          <w:lang w:eastAsia="en-US"/>
        </w:rPr>
        <w:t>ого</w:t>
      </w:r>
      <w:r w:rsidRPr="00173A39">
        <w:rPr>
          <w:rFonts w:eastAsiaTheme="minorHAnsi"/>
          <w:color w:val="auto"/>
          <w:sz w:val="28"/>
          <w:szCs w:val="28"/>
          <w:lang w:eastAsia="en-US"/>
        </w:rPr>
        <w:t xml:space="preserve"> комитет</w:t>
      </w:r>
      <w:r w:rsidR="003430DD" w:rsidRPr="00173A39">
        <w:rPr>
          <w:rFonts w:eastAsiaTheme="minorHAnsi"/>
          <w:color w:val="auto"/>
          <w:sz w:val="28"/>
          <w:szCs w:val="28"/>
          <w:lang w:eastAsia="en-US"/>
        </w:rPr>
        <w:t>а</w:t>
      </w:r>
      <w:r w:rsidRPr="00173A39">
        <w:rPr>
          <w:rFonts w:eastAsiaTheme="minorHAnsi"/>
          <w:color w:val="auto"/>
          <w:sz w:val="28"/>
          <w:szCs w:val="28"/>
          <w:lang w:eastAsia="en-US"/>
        </w:rPr>
        <w:t xml:space="preserve"> Кыргызской Республики</w:t>
      </w:r>
      <w:r w:rsidR="009610D6" w:rsidRPr="00173A39">
        <w:rPr>
          <w:rFonts w:eastAsiaTheme="minorHAnsi"/>
          <w:color w:val="auto"/>
          <w:sz w:val="28"/>
          <w:szCs w:val="28"/>
          <w:lang w:eastAsia="en-US"/>
        </w:rPr>
        <w:t>.</w:t>
      </w:r>
    </w:p>
    <w:p w:rsidR="005432A4" w:rsidRPr="00173A39" w:rsidRDefault="00EA70DD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173A3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1</w:t>
      </w:r>
      <w:r w:rsidR="00DB1B36">
        <w:rPr>
          <w:rFonts w:eastAsiaTheme="minorHAnsi"/>
          <w:color w:val="auto"/>
          <w:sz w:val="28"/>
          <w:szCs w:val="28"/>
          <w:lang w:eastAsia="en-US"/>
        </w:rPr>
        <w:t>2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. 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 xml:space="preserve">Норматив прямых затрат в размере </w:t>
      </w:r>
      <w:r w:rsidR="00C7625D" w:rsidRPr="00173A39">
        <w:rPr>
          <w:rFonts w:eastAsiaTheme="minorHAnsi"/>
          <w:color w:val="auto"/>
          <w:sz w:val="28"/>
          <w:szCs w:val="28"/>
          <w:lang w:eastAsia="en-US"/>
        </w:rPr>
        <w:t xml:space="preserve">норматива бюджетного финансирования услуг 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>рассчитывается по формуле:</w:t>
      </w:r>
    </w:p>
    <w:p w:rsidR="005432A4" w:rsidRPr="000D16E0" w:rsidRDefault="005432A4" w:rsidP="00EE7293">
      <w:pPr>
        <w:ind w:firstLine="400"/>
        <w:jc w:val="both"/>
        <w:rPr>
          <w:sz w:val="28"/>
          <w:szCs w:val="28"/>
        </w:rPr>
      </w:pPr>
    </w:p>
    <w:p w:rsidR="00086356" w:rsidRPr="00BD710F" w:rsidRDefault="00E709CB" w:rsidP="00BD710F">
      <w:pPr>
        <w:ind w:left="709"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ПР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ФОТ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Мед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</w:rPr>
                    <m:t>МР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>Кол</m:t>
                      </m:r>
                    </m:e>
                  </m:nary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/>
                      <w:sz w:val="28"/>
                      <w:szCs w:val="28"/>
                    </w:rPr>
                    <m:t>мер</m:t>
                  </m:r>
                </m:sup>
              </m:sSubSup>
            </m:den>
          </m:f>
          <m:r>
            <w:rPr>
              <w:rFonts w:ascii="Cambria Math"/>
              <w:sz w:val="28"/>
              <w:szCs w:val="28"/>
            </w:rPr>
            <m:t xml:space="preserve">,   </m:t>
          </m:r>
        </m:oMath>
      </m:oMathPara>
    </w:p>
    <w:p w:rsidR="005432A4" w:rsidRPr="000D16E0" w:rsidRDefault="00BD710F" w:rsidP="00BD710F">
      <w:pPr>
        <w:ind w:left="3" w:firstLine="400"/>
        <w:jc w:val="both"/>
        <w:rPr>
          <w:sz w:val="28"/>
          <w:szCs w:val="28"/>
        </w:rPr>
      </w:pPr>
      <w:r w:rsidRPr="00BD710F">
        <w:rPr>
          <w:rStyle w:val="s0"/>
          <w:sz w:val="28"/>
          <w:szCs w:val="28"/>
        </w:rPr>
        <w:t xml:space="preserve">    </w:t>
      </w:r>
      <w:r w:rsidR="005432A4" w:rsidRPr="000D16E0">
        <w:rPr>
          <w:rStyle w:val="s0"/>
          <w:sz w:val="28"/>
          <w:szCs w:val="28"/>
        </w:rPr>
        <w:t>где:</w:t>
      </w:r>
    </w:p>
    <w:p w:rsidR="005432A4" w:rsidRPr="000D16E0" w:rsidRDefault="00E709CB" w:rsidP="00B4402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5432A4" w:rsidRPr="000D16E0">
        <w:rPr>
          <w:rStyle w:val="s0"/>
          <w:sz w:val="28"/>
          <w:szCs w:val="28"/>
        </w:rPr>
        <w:t xml:space="preserve">- норматив прямых затрат в размере </w:t>
      </w:r>
      <w:r w:rsidR="002F4E0C" w:rsidRPr="000D16E0">
        <w:rPr>
          <w:rStyle w:val="s0"/>
          <w:bCs/>
          <w:sz w:val="28"/>
          <w:szCs w:val="28"/>
        </w:rPr>
        <w:t>норматива бюджетного финансирования услуг</w:t>
      </w:r>
      <w:r w:rsidR="002F4E0C" w:rsidRPr="000D16E0">
        <w:rPr>
          <w:rStyle w:val="s0"/>
          <w:b/>
          <w:bCs/>
          <w:sz w:val="28"/>
          <w:szCs w:val="28"/>
        </w:rPr>
        <w:t xml:space="preserve"> </w:t>
      </w:r>
      <w:r w:rsidR="005432A4" w:rsidRPr="000D16E0">
        <w:rPr>
          <w:rStyle w:val="s0"/>
          <w:sz w:val="28"/>
          <w:szCs w:val="28"/>
        </w:rPr>
        <w:t>по i-т</w:t>
      </w:r>
      <w:r w:rsidR="002F4E0C" w:rsidRPr="000D16E0">
        <w:rPr>
          <w:rStyle w:val="s0"/>
          <w:sz w:val="28"/>
          <w:szCs w:val="28"/>
        </w:rPr>
        <w:t xml:space="preserve">ому направлению </w:t>
      </w:r>
      <w:r w:rsidR="000E7A10">
        <w:rPr>
          <w:rStyle w:val="s0"/>
          <w:sz w:val="28"/>
          <w:szCs w:val="28"/>
        </w:rPr>
        <w:t>мероприятий</w:t>
      </w:r>
      <w:r w:rsidR="005432A4" w:rsidRPr="000D16E0">
        <w:rPr>
          <w:rStyle w:val="s0"/>
          <w:sz w:val="28"/>
          <w:szCs w:val="28"/>
        </w:rPr>
        <w:t>;</w:t>
      </w:r>
    </w:p>
    <w:p w:rsidR="005432A4" w:rsidRPr="000D16E0" w:rsidRDefault="00E709CB" w:rsidP="00B4402C">
      <w:pPr>
        <w:ind w:firstLine="709"/>
        <w:jc w:val="both"/>
        <w:rPr>
          <w:rStyle w:val="s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ФОТ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5432A4" w:rsidRPr="000D16E0">
        <w:rPr>
          <w:rStyle w:val="s0"/>
          <w:sz w:val="28"/>
          <w:szCs w:val="28"/>
        </w:rPr>
        <w:t>- консолидированные расходы по фонду оплаты труда за счет бюджетных средств</w:t>
      </w:r>
      <w:r w:rsidR="001149E5">
        <w:rPr>
          <w:rStyle w:val="s0"/>
          <w:sz w:val="28"/>
          <w:szCs w:val="28"/>
        </w:rPr>
        <w:t xml:space="preserve"> и средств</w:t>
      </w:r>
      <w:r w:rsidR="005432A4" w:rsidRPr="000D16E0">
        <w:rPr>
          <w:rStyle w:val="s0"/>
          <w:sz w:val="28"/>
          <w:szCs w:val="28"/>
        </w:rPr>
        <w:t xml:space="preserve"> </w:t>
      </w:r>
      <w:r w:rsidR="001149E5" w:rsidRPr="000D16E0">
        <w:rPr>
          <w:rStyle w:val="s0"/>
          <w:sz w:val="28"/>
          <w:szCs w:val="28"/>
        </w:rPr>
        <w:t>специальн</w:t>
      </w:r>
      <w:r w:rsidR="001149E5">
        <w:rPr>
          <w:rStyle w:val="s0"/>
          <w:sz w:val="28"/>
          <w:szCs w:val="28"/>
        </w:rPr>
        <w:t>ого счета</w:t>
      </w:r>
      <w:r w:rsidR="001149E5" w:rsidRPr="000D16E0">
        <w:rPr>
          <w:rStyle w:val="s0"/>
          <w:sz w:val="28"/>
          <w:szCs w:val="28"/>
        </w:rPr>
        <w:t xml:space="preserve"> </w:t>
      </w:r>
      <w:r w:rsidR="005432A4" w:rsidRPr="000D16E0">
        <w:rPr>
          <w:rStyle w:val="s0"/>
          <w:sz w:val="28"/>
          <w:szCs w:val="28"/>
        </w:rPr>
        <w:t>по i-то</w:t>
      </w:r>
      <w:r w:rsidR="002F4E0C" w:rsidRPr="000D16E0">
        <w:rPr>
          <w:rStyle w:val="s0"/>
          <w:sz w:val="28"/>
          <w:szCs w:val="28"/>
        </w:rPr>
        <w:t xml:space="preserve">му направлению </w:t>
      </w:r>
      <w:r w:rsidR="001E4D8E">
        <w:rPr>
          <w:rStyle w:val="s0"/>
          <w:sz w:val="28"/>
          <w:szCs w:val="28"/>
        </w:rPr>
        <w:t>услуг</w:t>
      </w:r>
      <w:r w:rsidR="005432A4" w:rsidRPr="000D16E0">
        <w:rPr>
          <w:rStyle w:val="s0"/>
          <w:sz w:val="28"/>
          <w:szCs w:val="28"/>
        </w:rPr>
        <w:t>;</w:t>
      </w:r>
    </w:p>
    <w:p w:rsidR="002F4E0C" w:rsidRPr="000D16E0" w:rsidRDefault="00E709CB" w:rsidP="008E2103">
      <w:pPr>
        <w:tabs>
          <w:tab w:val="left" w:pos="993"/>
        </w:tabs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Мед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sub>
        </m:sSub>
      </m:oMath>
      <w:r w:rsidR="002F4E0C" w:rsidRPr="000D16E0">
        <w:rPr>
          <w:sz w:val="28"/>
          <w:szCs w:val="28"/>
        </w:rPr>
        <w:t xml:space="preserve"> - консолидированные расходы на медикаменты и изделия медицинского назначения, необходимые в процессе оказания санитарно-эпидемиологических </w:t>
      </w:r>
      <w:r w:rsidR="001C36EC">
        <w:rPr>
          <w:sz w:val="28"/>
          <w:szCs w:val="28"/>
        </w:rPr>
        <w:t xml:space="preserve">и энтомологических </w:t>
      </w:r>
      <w:r w:rsidR="002F4E0C" w:rsidRPr="000D16E0">
        <w:rPr>
          <w:sz w:val="28"/>
          <w:szCs w:val="28"/>
        </w:rPr>
        <w:t>услуг</w:t>
      </w:r>
      <w:r w:rsidR="002F4E0C" w:rsidRPr="000D16E0">
        <w:rPr>
          <w:rStyle w:val="s0"/>
          <w:sz w:val="28"/>
          <w:szCs w:val="28"/>
        </w:rPr>
        <w:t xml:space="preserve"> за счет </w:t>
      </w:r>
      <w:r w:rsidR="001149E5" w:rsidRPr="000D16E0">
        <w:rPr>
          <w:rStyle w:val="s0"/>
          <w:sz w:val="28"/>
          <w:szCs w:val="28"/>
        </w:rPr>
        <w:t>бюджетных средств</w:t>
      </w:r>
      <w:r w:rsidR="001149E5">
        <w:rPr>
          <w:rStyle w:val="s0"/>
          <w:sz w:val="28"/>
          <w:szCs w:val="28"/>
        </w:rPr>
        <w:t xml:space="preserve"> и средств</w:t>
      </w:r>
      <w:r w:rsidR="001149E5" w:rsidRPr="000D16E0">
        <w:rPr>
          <w:rStyle w:val="s0"/>
          <w:sz w:val="28"/>
          <w:szCs w:val="28"/>
        </w:rPr>
        <w:t xml:space="preserve"> специальн</w:t>
      </w:r>
      <w:r w:rsidR="001149E5">
        <w:rPr>
          <w:rStyle w:val="s0"/>
          <w:sz w:val="28"/>
          <w:szCs w:val="28"/>
        </w:rPr>
        <w:t>ого счета</w:t>
      </w:r>
      <w:r w:rsidR="002F4E0C" w:rsidRPr="000D16E0">
        <w:rPr>
          <w:rStyle w:val="s0"/>
          <w:sz w:val="28"/>
          <w:szCs w:val="28"/>
        </w:rPr>
        <w:t xml:space="preserve"> по i-тому направлению </w:t>
      </w:r>
      <w:r w:rsidR="000E7A10">
        <w:rPr>
          <w:rStyle w:val="s0"/>
          <w:sz w:val="28"/>
          <w:szCs w:val="28"/>
        </w:rPr>
        <w:t>мероприятий</w:t>
      </w:r>
      <w:r w:rsidR="002F4E0C" w:rsidRPr="000D16E0">
        <w:rPr>
          <w:sz w:val="28"/>
          <w:szCs w:val="28"/>
        </w:rPr>
        <w:t>;</w:t>
      </w:r>
    </w:p>
    <w:p w:rsidR="005432A4" w:rsidRPr="000D16E0" w:rsidRDefault="00E709CB" w:rsidP="00B4402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МР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5432A4" w:rsidRPr="000D16E0">
        <w:rPr>
          <w:rStyle w:val="s0"/>
          <w:sz w:val="28"/>
          <w:szCs w:val="28"/>
        </w:rPr>
        <w:t xml:space="preserve">- консолидированные расходы на приобретение материалов, необходимых в процессе оказания </w:t>
      </w:r>
      <w:r w:rsidR="002F4E0C" w:rsidRPr="000D16E0">
        <w:rPr>
          <w:sz w:val="28"/>
          <w:szCs w:val="28"/>
        </w:rPr>
        <w:t xml:space="preserve">санитарно-эпидемиологических </w:t>
      </w:r>
      <w:r w:rsidR="001C36EC">
        <w:rPr>
          <w:sz w:val="28"/>
          <w:szCs w:val="28"/>
        </w:rPr>
        <w:t xml:space="preserve">и энтомологических </w:t>
      </w:r>
      <w:r w:rsidR="002F4E0C" w:rsidRPr="000D16E0">
        <w:rPr>
          <w:sz w:val="28"/>
          <w:szCs w:val="28"/>
        </w:rPr>
        <w:t>услуг</w:t>
      </w:r>
      <w:r w:rsidR="005432A4" w:rsidRPr="000D16E0">
        <w:rPr>
          <w:rStyle w:val="s0"/>
          <w:sz w:val="28"/>
          <w:szCs w:val="28"/>
        </w:rPr>
        <w:t xml:space="preserve">, за </w:t>
      </w:r>
      <w:r w:rsidR="00B86FC8">
        <w:rPr>
          <w:rStyle w:val="s0"/>
          <w:sz w:val="28"/>
          <w:szCs w:val="28"/>
        </w:rPr>
        <w:t xml:space="preserve">счет </w:t>
      </w:r>
      <w:r w:rsidR="001149E5" w:rsidRPr="000D16E0">
        <w:rPr>
          <w:rStyle w:val="s0"/>
          <w:sz w:val="28"/>
          <w:szCs w:val="28"/>
        </w:rPr>
        <w:t>бюджетных средств</w:t>
      </w:r>
      <w:r w:rsidR="001149E5">
        <w:rPr>
          <w:rStyle w:val="s0"/>
          <w:sz w:val="28"/>
          <w:szCs w:val="28"/>
        </w:rPr>
        <w:t xml:space="preserve"> и средств</w:t>
      </w:r>
      <w:r w:rsidR="001149E5" w:rsidRPr="000D16E0">
        <w:rPr>
          <w:rStyle w:val="s0"/>
          <w:sz w:val="28"/>
          <w:szCs w:val="28"/>
        </w:rPr>
        <w:t xml:space="preserve"> специальн</w:t>
      </w:r>
      <w:r w:rsidR="001149E5">
        <w:rPr>
          <w:rStyle w:val="s0"/>
          <w:sz w:val="28"/>
          <w:szCs w:val="28"/>
        </w:rPr>
        <w:t>ого счета</w:t>
      </w:r>
      <w:r w:rsidR="001149E5" w:rsidRPr="000D16E0">
        <w:rPr>
          <w:rStyle w:val="s0"/>
          <w:sz w:val="28"/>
          <w:szCs w:val="28"/>
        </w:rPr>
        <w:t xml:space="preserve"> </w:t>
      </w:r>
      <w:r w:rsidR="005432A4" w:rsidRPr="000D16E0">
        <w:rPr>
          <w:rStyle w:val="s0"/>
          <w:sz w:val="28"/>
          <w:szCs w:val="28"/>
        </w:rPr>
        <w:t>по i-то</w:t>
      </w:r>
      <w:r w:rsidR="002F4E0C" w:rsidRPr="000D16E0">
        <w:rPr>
          <w:rStyle w:val="s0"/>
          <w:sz w:val="28"/>
          <w:szCs w:val="28"/>
        </w:rPr>
        <w:t xml:space="preserve">му </w:t>
      </w:r>
      <w:r w:rsidR="001E4D8E">
        <w:rPr>
          <w:rStyle w:val="s0"/>
          <w:sz w:val="28"/>
          <w:szCs w:val="28"/>
        </w:rPr>
        <w:t xml:space="preserve">направлению </w:t>
      </w:r>
      <w:r w:rsidR="000E7A10">
        <w:rPr>
          <w:rStyle w:val="s0"/>
          <w:sz w:val="28"/>
          <w:szCs w:val="28"/>
        </w:rPr>
        <w:t>мероприятий</w:t>
      </w:r>
      <w:r w:rsidR="005432A4" w:rsidRPr="000D16E0">
        <w:rPr>
          <w:rStyle w:val="s0"/>
          <w:sz w:val="28"/>
          <w:szCs w:val="28"/>
        </w:rPr>
        <w:t>;</w:t>
      </w:r>
    </w:p>
    <w:p w:rsidR="005432A4" w:rsidRPr="008A425D" w:rsidRDefault="00E709CB" w:rsidP="008A425D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Кол</m:t>
                </m:r>
              </m:e>
            </m:nary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мер</m:t>
            </m:r>
          </m:sup>
        </m:sSubSup>
      </m:oMath>
      <w:r w:rsidR="002F4E0C" w:rsidRPr="008A425D">
        <w:rPr>
          <w:rStyle w:val="s0"/>
          <w:sz w:val="28"/>
          <w:szCs w:val="28"/>
        </w:rPr>
        <w:t>–</w:t>
      </w:r>
      <w:r w:rsidR="005432A4" w:rsidRPr="008A425D">
        <w:rPr>
          <w:rStyle w:val="s0"/>
          <w:sz w:val="28"/>
          <w:szCs w:val="28"/>
        </w:rPr>
        <w:t xml:space="preserve"> </w:t>
      </w:r>
      <w:r w:rsidR="000D16E0" w:rsidRPr="008A425D">
        <w:rPr>
          <w:rStyle w:val="s0"/>
          <w:sz w:val="28"/>
          <w:szCs w:val="28"/>
        </w:rPr>
        <w:t xml:space="preserve">суммарное </w:t>
      </w:r>
      <w:r w:rsidR="002F4E0C" w:rsidRPr="008A425D">
        <w:rPr>
          <w:rStyle w:val="s0"/>
          <w:sz w:val="28"/>
          <w:szCs w:val="28"/>
        </w:rPr>
        <w:t>количество мероприяти</w:t>
      </w:r>
      <w:r w:rsidR="009610D6" w:rsidRPr="008A425D">
        <w:rPr>
          <w:rStyle w:val="s0"/>
          <w:sz w:val="28"/>
          <w:szCs w:val="28"/>
        </w:rPr>
        <w:t>й</w:t>
      </w:r>
      <w:r w:rsidR="005432A4" w:rsidRPr="008A425D">
        <w:rPr>
          <w:rStyle w:val="s0"/>
          <w:sz w:val="28"/>
          <w:szCs w:val="28"/>
        </w:rPr>
        <w:t xml:space="preserve"> </w:t>
      </w:r>
      <w:r w:rsidR="001C36EC" w:rsidRPr="008A425D">
        <w:rPr>
          <w:rStyle w:val="s0"/>
          <w:sz w:val="28"/>
          <w:szCs w:val="28"/>
        </w:rPr>
        <w:t>по государственному эпидемиол</w:t>
      </w:r>
      <w:r w:rsidR="00C21C46" w:rsidRPr="008A425D">
        <w:rPr>
          <w:rStyle w:val="s0"/>
          <w:sz w:val="28"/>
          <w:szCs w:val="28"/>
        </w:rPr>
        <w:t>огическому надзору</w:t>
      </w:r>
      <w:r w:rsidR="001C36EC" w:rsidRPr="008A425D">
        <w:rPr>
          <w:rStyle w:val="s0"/>
          <w:sz w:val="28"/>
          <w:szCs w:val="28"/>
        </w:rPr>
        <w:t>, государственному санитарному надзору</w:t>
      </w:r>
      <w:r w:rsidR="00E74422" w:rsidRPr="008A425D">
        <w:rPr>
          <w:rStyle w:val="s0"/>
          <w:sz w:val="28"/>
          <w:szCs w:val="28"/>
        </w:rPr>
        <w:t xml:space="preserve"> и </w:t>
      </w:r>
      <w:r w:rsidR="00E74422" w:rsidRPr="008A425D">
        <w:rPr>
          <w:rFonts w:eastAsiaTheme="minorHAnsi"/>
          <w:color w:val="auto"/>
          <w:sz w:val="28"/>
          <w:szCs w:val="28"/>
          <w:lang w:eastAsia="en-US"/>
        </w:rPr>
        <w:t>лабораторным исследованиям, фиксированным</w:t>
      </w:r>
      <w:r w:rsidR="001C36EC" w:rsidRPr="008A425D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BD710F" w:rsidRPr="008A425D">
        <w:rPr>
          <w:rFonts w:eastAsiaTheme="minorHAnsi"/>
          <w:color w:val="auto"/>
          <w:sz w:val="28"/>
          <w:szCs w:val="28"/>
          <w:lang w:eastAsia="en-US"/>
        </w:rPr>
        <w:t>за отчетный год в </w:t>
      </w:r>
      <w:r w:rsidR="009610D6" w:rsidRPr="008A425D">
        <w:rPr>
          <w:rFonts w:eastAsiaTheme="minorHAnsi"/>
          <w:color w:val="auto"/>
          <w:sz w:val="28"/>
          <w:szCs w:val="28"/>
          <w:lang w:eastAsia="en-US"/>
        </w:rPr>
        <w:t>государственной</w:t>
      </w:r>
      <w:r w:rsidR="002F4E0C" w:rsidRPr="008A425D">
        <w:rPr>
          <w:rFonts w:eastAsiaTheme="minorHAnsi"/>
          <w:color w:val="auto"/>
          <w:sz w:val="28"/>
          <w:szCs w:val="28"/>
          <w:lang w:eastAsia="en-US"/>
        </w:rPr>
        <w:t xml:space="preserve"> статистической отчетности</w:t>
      </w:r>
      <w:r w:rsidR="002106E9">
        <w:rPr>
          <w:rFonts w:eastAsiaTheme="minorHAnsi"/>
          <w:color w:val="auto"/>
          <w:sz w:val="28"/>
          <w:szCs w:val="28"/>
          <w:lang w:eastAsia="en-US"/>
        </w:rPr>
        <w:t xml:space="preserve"> и приведенным</w:t>
      </w:r>
      <w:r w:rsidR="008A425D" w:rsidRPr="008A425D">
        <w:rPr>
          <w:rFonts w:eastAsiaTheme="minorHAnsi"/>
          <w:color w:val="auto"/>
          <w:sz w:val="28"/>
          <w:szCs w:val="28"/>
          <w:lang w:eastAsia="en-US"/>
        </w:rPr>
        <w:t xml:space="preserve"> в форме №</w:t>
      </w:r>
      <w:r w:rsidR="008A425D">
        <w:rPr>
          <w:rFonts w:eastAsiaTheme="minorHAnsi"/>
          <w:color w:val="auto"/>
          <w:sz w:val="28"/>
          <w:szCs w:val="28"/>
          <w:lang w:eastAsia="en-US"/>
        </w:rPr>
        <w:t> </w:t>
      </w:r>
      <w:r w:rsidR="008A425D" w:rsidRPr="008A425D">
        <w:rPr>
          <w:rFonts w:eastAsiaTheme="minorHAnsi"/>
          <w:color w:val="auto"/>
          <w:sz w:val="28"/>
          <w:szCs w:val="28"/>
          <w:lang w:eastAsia="en-US"/>
        </w:rPr>
        <w:t>18 «Отчет о работе центра профилактики заболеваний государственного санитарно-эпидемиологического надзора (дезинфекционной станции)»</w:t>
      </w:r>
      <w:r w:rsidR="00B54157">
        <w:rPr>
          <w:rFonts w:eastAsiaTheme="minorHAnsi"/>
          <w:color w:val="auto"/>
          <w:sz w:val="28"/>
          <w:szCs w:val="28"/>
          <w:lang w:eastAsia="en-US"/>
        </w:rPr>
        <w:t>,</w:t>
      </w:r>
      <w:r w:rsidR="008A425D" w:rsidRPr="008A425D">
        <w:rPr>
          <w:rFonts w:eastAsiaTheme="minorHAnsi"/>
          <w:color w:val="auto"/>
          <w:sz w:val="28"/>
          <w:szCs w:val="28"/>
          <w:lang w:eastAsia="en-US"/>
        </w:rPr>
        <w:t xml:space="preserve"> для расчета нормативов бюджетного финансирования услуг</w:t>
      </w:r>
      <w:r w:rsidR="008A425D">
        <w:rPr>
          <w:rFonts w:eastAsiaTheme="minorHAnsi"/>
          <w:color w:val="auto"/>
          <w:sz w:val="28"/>
          <w:szCs w:val="28"/>
          <w:lang w:val="ky-KG" w:eastAsia="en-US"/>
        </w:rPr>
        <w:t xml:space="preserve"> </w:t>
      </w:r>
      <w:r w:rsidR="00DB1B36" w:rsidRPr="008A425D">
        <w:rPr>
          <w:rFonts w:eastAsiaTheme="minorHAnsi"/>
          <w:color w:val="auto"/>
          <w:sz w:val="28"/>
          <w:szCs w:val="28"/>
          <w:lang w:eastAsia="en-US"/>
        </w:rPr>
        <w:t>согласно приложению к настоящей Методике.</w:t>
      </w:r>
    </w:p>
    <w:p w:rsidR="005432A4" w:rsidRPr="008A425D" w:rsidRDefault="005432A4" w:rsidP="008A425D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5432A4" w:rsidRPr="000D16E0" w:rsidRDefault="005432A4" w:rsidP="00173A39">
      <w:pPr>
        <w:jc w:val="center"/>
        <w:rPr>
          <w:sz w:val="28"/>
          <w:szCs w:val="28"/>
        </w:rPr>
      </w:pPr>
      <w:r w:rsidRPr="000D16E0">
        <w:rPr>
          <w:rStyle w:val="s0"/>
          <w:b/>
          <w:bCs/>
          <w:sz w:val="28"/>
          <w:szCs w:val="28"/>
        </w:rPr>
        <w:t xml:space="preserve">§ </w:t>
      </w:r>
      <w:r w:rsidR="008E2103">
        <w:rPr>
          <w:rStyle w:val="s0"/>
          <w:b/>
          <w:bCs/>
          <w:sz w:val="28"/>
          <w:szCs w:val="28"/>
        </w:rPr>
        <w:t>2</w:t>
      </w:r>
      <w:r w:rsidRPr="000D16E0">
        <w:rPr>
          <w:rStyle w:val="s0"/>
          <w:b/>
          <w:bCs/>
          <w:sz w:val="28"/>
          <w:szCs w:val="28"/>
        </w:rPr>
        <w:t>. Расчет норматива косвенных затрат</w:t>
      </w:r>
    </w:p>
    <w:p w:rsidR="005432A4" w:rsidRPr="000D16E0" w:rsidRDefault="005432A4" w:rsidP="0035398E">
      <w:pPr>
        <w:ind w:firstLine="400"/>
        <w:jc w:val="both"/>
        <w:rPr>
          <w:sz w:val="28"/>
          <w:szCs w:val="28"/>
        </w:rPr>
      </w:pPr>
    </w:p>
    <w:p w:rsidR="005432A4" w:rsidRPr="007F1F28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7F1F28">
        <w:rPr>
          <w:rFonts w:eastAsiaTheme="minorHAnsi"/>
          <w:color w:val="auto"/>
          <w:sz w:val="28"/>
          <w:szCs w:val="28"/>
          <w:lang w:eastAsia="en-US"/>
        </w:rPr>
        <w:t>1</w:t>
      </w:r>
      <w:r w:rsidR="00DB1B36">
        <w:rPr>
          <w:rFonts w:eastAsiaTheme="minorHAnsi"/>
          <w:color w:val="auto"/>
          <w:sz w:val="28"/>
          <w:szCs w:val="28"/>
          <w:lang w:eastAsia="en-US"/>
        </w:rPr>
        <w:t>3</w:t>
      </w:r>
      <w:r w:rsidRPr="007F1F28">
        <w:rPr>
          <w:rFonts w:eastAsiaTheme="minorHAnsi"/>
          <w:color w:val="auto"/>
          <w:sz w:val="28"/>
          <w:szCs w:val="28"/>
          <w:lang w:eastAsia="en-US"/>
        </w:rPr>
        <w:t>. </w:t>
      </w:r>
      <w:r w:rsidR="005432A4" w:rsidRPr="007F1F28">
        <w:rPr>
          <w:rFonts w:eastAsiaTheme="minorHAnsi"/>
          <w:color w:val="auto"/>
          <w:sz w:val="28"/>
          <w:szCs w:val="28"/>
          <w:lang w:eastAsia="en-US"/>
        </w:rPr>
        <w:t>Норматив косвенных затрат включает расходы на:</w:t>
      </w:r>
    </w:p>
    <w:p w:rsidR="005432A4" w:rsidRPr="007F1F28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7F1F28">
        <w:rPr>
          <w:rFonts w:eastAsiaTheme="minorHAnsi"/>
          <w:color w:val="auto"/>
          <w:sz w:val="28"/>
          <w:szCs w:val="28"/>
          <w:lang w:eastAsia="en-US"/>
        </w:rPr>
        <w:t>- </w:t>
      </w:r>
      <w:r w:rsidR="005432A4" w:rsidRPr="007F1F28">
        <w:rPr>
          <w:rFonts w:eastAsiaTheme="minorHAnsi"/>
          <w:color w:val="auto"/>
          <w:sz w:val="28"/>
          <w:szCs w:val="28"/>
          <w:lang w:eastAsia="en-US"/>
        </w:rPr>
        <w:t>приобретение транспортных услуг;</w:t>
      </w:r>
    </w:p>
    <w:p w:rsidR="005432A4" w:rsidRPr="00173A39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7F1F28">
        <w:rPr>
          <w:rFonts w:eastAsiaTheme="minorHAnsi"/>
          <w:color w:val="auto"/>
          <w:sz w:val="28"/>
          <w:szCs w:val="28"/>
          <w:lang w:eastAsia="en-US"/>
        </w:rPr>
        <w:t>- </w:t>
      </w:r>
      <w:r w:rsidR="0095797A" w:rsidRPr="007F1F28">
        <w:rPr>
          <w:rFonts w:eastAsiaTheme="minorHAnsi"/>
          <w:color w:val="auto"/>
          <w:sz w:val="28"/>
          <w:szCs w:val="28"/>
          <w:lang w:eastAsia="en-US"/>
        </w:rPr>
        <w:t>командировочные расходы</w:t>
      </w:r>
      <w:r w:rsidR="005432A4" w:rsidRPr="007F1F28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5432A4" w:rsidRPr="00173A39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>оплату коммунальных услуг;</w:t>
      </w:r>
    </w:p>
    <w:p w:rsidR="005432A4" w:rsidRPr="00173A39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lastRenderedPageBreak/>
        <w:t>- 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>текущий ремонт зданий и помещений;</w:t>
      </w:r>
    </w:p>
    <w:p w:rsidR="005432A4" w:rsidRPr="00173A39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>текущий ремонт оборудования и инвентаря.</w:t>
      </w:r>
    </w:p>
    <w:p w:rsidR="005432A4" w:rsidRPr="00173A39" w:rsidRDefault="00C84D4C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173A3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1</w:t>
      </w:r>
      <w:r w:rsidR="00DB1B36">
        <w:rPr>
          <w:rFonts w:eastAsiaTheme="minorHAnsi"/>
          <w:color w:val="auto"/>
          <w:sz w:val="28"/>
          <w:szCs w:val="28"/>
          <w:lang w:eastAsia="en-US"/>
        </w:rPr>
        <w:t>4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. 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 xml:space="preserve">Расчет косвенных затрат в размере </w:t>
      </w:r>
      <w:r w:rsidR="00BA1693" w:rsidRPr="00173A39">
        <w:rPr>
          <w:rFonts w:eastAsiaTheme="minorHAnsi"/>
          <w:color w:val="auto"/>
          <w:sz w:val="28"/>
          <w:szCs w:val="28"/>
          <w:lang w:eastAsia="en-US"/>
        </w:rPr>
        <w:t xml:space="preserve">норматива бюджетного финансирования услуг 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>основан на:</w:t>
      </w:r>
    </w:p>
    <w:p w:rsidR="005432A4" w:rsidRPr="00173A39" w:rsidRDefault="008E2103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173A39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73A39">
        <w:rPr>
          <w:rFonts w:eastAsiaTheme="minorHAnsi"/>
          <w:color w:val="auto"/>
          <w:sz w:val="28"/>
          <w:szCs w:val="28"/>
          <w:lang w:eastAsia="en-US"/>
        </w:rPr>
        <w:t>- 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>фактических консолидированных расходах на приобретение транспортных, коммунальных услуг, проведение текущего ремонта зданий и помещений, оборудования и инвентаря,</w:t>
      </w:r>
      <w:r w:rsidR="007F1F28">
        <w:rPr>
          <w:rFonts w:eastAsiaTheme="minorHAnsi"/>
          <w:color w:val="auto"/>
          <w:sz w:val="28"/>
          <w:szCs w:val="28"/>
          <w:lang w:eastAsia="en-US"/>
        </w:rPr>
        <w:t xml:space="preserve"> командировки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 xml:space="preserve">, </w:t>
      </w:r>
      <w:r w:rsidR="007F1F28">
        <w:rPr>
          <w:rFonts w:eastAsiaTheme="minorHAnsi"/>
          <w:color w:val="auto"/>
          <w:sz w:val="28"/>
          <w:szCs w:val="28"/>
          <w:lang w:eastAsia="en-US"/>
        </w:rPr>
        <w:t>текущие</w:t>
      </w:r>
      <w:r w:rsidR="00BA1693" w:rsidRPr="00173A39">
        <w:rPr>
          <w:rFonts w:eastAsiaTheme="minorHAnsi"/>
          <w:color w:val="auto"/>
          <w:sz w:val="28"/>
          <w:szCs w:val="28"/>
          <w:lang w:eastAsia="en-US"/>
        </w:rPr>
        <w:t xml:space="preserve"> нужд</w:t>
      </w:r>
      <w:r w:rsidR="007F1F28">
        <w:rPr>
          <w:rFonts w:eastAsiaTheme="minorHAnsi"/>
          <w:color w:val="auto"/>
          <w:sz w:val="28"/>
          <w:szCs w:val="28"/>
          <w:lang w:val="ky-KG" w:eastAsia="en-US"/>
        </w:rPr>
        <w:t>ы</w:t>
      </w:r>
      <w:r w:rsidR="00BA1693" w:rsidRPr="00173A39">
        <w:rPr>
          <w:rFonts w:eastAsiaTheme="minorHAnsi"/>
          <w:color w:val="auto"/>
          <w:sz w:val="28"/>
          <w:szCs w:val="28"/>
          <w:lang w:eastAsia="en-US"/>
        </w:rPr>
        <w:t xml:space="preserve"> организаций</w:t>
      </w:r>
      <w:r w:rsidR="005432A4" w:rsidRPr="00173A39">
        <w:rPr>
          <w:rFonts w:eastAsiaTheme="minorHAnsi"/>
          <w:color w:val="auto"/>
          <w:sz w:val="28"/>
          <w:szCs w:val="28"/>
          <w:lang w:eastAsia="en-US"/>
        </w:rPr>
        <w:t>;</w:t>
      </w:r>
    </w:p>
    <w:p w:rsidR="009610D6" w:rsidRPr="00173A39" w:rsidRDefault="00173A39" w:rsidP="00173A39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>- </w:t>
      </w:r>
      <w:r w:rsidR="009610D6" w:rsidRPr="00173A39">
        <w:rPr>
          <w:rFonts w:eastAsiaTheme="minorHAnsi"/>
          <w:color w:val="auto"/>
          <w:sz w:val="28"/>
          <w:szCs w:val="28"/>
          <w:lang w:eastAsia="en-US"/>
        </w:rPr>
        <w:t xml:space="preserve">количестве мероприятий по </w:t>
      </w:r>
      <w:r w:rsidR="007F1F28">
        <w:rPr>
          <w:rFonts w:eastAsiaTheme="minorHAnsi"/>
          <w:color w:val="auto"/>
          <w:sz w:val="28"/>
          <w:szCs w:val="28"/>
          <w:lang w:eastAsia="en-US"/>
        </w:rPr>
        <w:t>видам услуг согласно подпункту 2 пункта 10 настоящей М</w:t>
      </w:r>
      <w:r w:rsidR="008E2103" w:rsidRPr="00173A39">
        <w:rPr>
          <w:rFonts w:eastAsiaTheme="minorHAnsi"/>
          <w:color w:val="auto"/>
          <w:sz w:val="28"/>
          <w:szCs w:val="28"/>
          <w:lang w:eastAsia="en-US"/>
        </w:rPr>
        <w:t>етодики.</w:t>
      </w:r>
    </w:p>
    <w:p w:rsidR="008E2103" w:rsidRPr="001938CE" w:rsidRDefault="00C84D4C" w:rsidP="001938CE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1938C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938CE">
        <w:rPr>
          <w:rFonts w:eastAsiaTheme="minorHAnsi"/>
          <w:color w:val="auto"/>
          <w:sz w:val="28"/>
          <w:szCs w:val="28"/>
          <w:lang w:eastAsia="en-US"/>
        </w:rPr>
        <w:t>1</w:t>
      </w:r>
      <w:r w:rsidR="00DB1B36">
        <w:rPr>
          <w:rFonts w:eastAsiaTheme="minorHAnsi"/>
          <w:color w:val="auto"/>
          <w:sz w:val="28"/>
          <w:szCs w:val="28"/>
          <w:lang w:eastAsia="en-US"/>
        </w:rPr>
        <w:t>5</w:t>
      </w:r>
      <w:r w:rsidR="001938CE">
        <w:rPr>
          <w:rFonts w:eastAsiaTheme="minorHAnsi"/>
          <w:color w:val="auto"/>
          <w:sz w:val="28"/>
          <w:szCs w:val="28"/>
          <w:lang w:eastAsia="en-US"/>
        </w:rPr>
        <w:t>. </w:t>
      </w:r>
      <w:r w:rsidR="008E2103" w:rsidRPr="001938CE">
        <w:rPr>
          <w:rFonts w:eastAsiaTheme="minorHAnsi"/>
          <w:color w:val="auto"/>
          <w:sz w:val="28"/>
          <w:szCs w:val="28"/>
          <w:lang w:eastAsia="en-US"/>
        </w:rPr>
        <w:t>Количество мероприятий по государственному эпидемиологическому надзору, государственному санитарному надзору и лабораторным исследованиям за отчетный год для расчета нормативов бюджетног</w:t>
      </w:r>
      <w:r w:rsidR="007F1F28">
        <w:rPr>
          <w:rFonts w:eastAsiaTheme="minorHAnsi"/>
          <w:color w:val="auto"/>
          <w:sz w:val="28"/>
          <w:szCs w:val="28"/>
          <w:lang w:eastAsia="en-US"/>
        </w:rPr>
        <w:t>о финансирования услуг определяе</w:t>
      </w:r>
      <w:r w:rsidR="008E2103" w:rsidRPr="001938CE">
        <w:rPr>
          <w:rFonts w:eastAsiaTheme="minorHAnsi"/>
          <w:color w:val="auto"/>
          <w:sz w:val="28"/>
          <w:szCs w:val="28"/>
          <w:lang w:eastAsia="en-US"/>
        </w:rPr>
        <w:t xml:space="preserve">тся согласно </w:t>
      </w:r>
      <w:r w:rsidR="007836F7" w:rsidRPr="001938CE">
        <w:rPr>
          <w:rFonts w:eastAsiaTheme="minorHAnsi"/>
          <w:color w:val="auto"/>
          <w:sz w:val="28"/>
          <w:szCs w:val="28"/>
          <w:lang w:eastAsia="en-US"/>
        </w:rPr>
        <w:t>государственной статистической отчетности по форме №</w:t>
      </w:r>
      <w:r w:rsidR="007F1F28">
        <w:rPr>
          <w:rFonts w:eastAsiaTheme="minorHAnsi"/>
          <w:color w:val="auto"/>
          <w:sz w:val="28"/>
          <w:szCs w:val="28"/>
          <w:lang w:val="ky-KG" w:eastAsia="en-US"/>
        </w:rPr>
        <w:t> </w:t>
      </w:r>
      <w:r w:rsidR="007836F7" w:rsidRPr="001938CE">
        <w:rPr>
          <w:rFonts w:eastAsiaTheme="minorHAnsi"/>
          <w:color w:val="auto"/>
          <w:sz w:val="28"/>
          <w:szCs w:val="28"/>
          <w:lang w:eastAsia="en-US"/>
        </w:rPr>
        <w:t>18 «Отчет о работе центра профилактики заболеваний государственного санитарно-эпидемиологического надзора (дезинфекционной станции)», утверждаемой приказом Национального статистического комитета Кыргызской Республики</w:t>
      </w:r>
      <w:r w:rsidR="008E2103" w:rsidRPr="001938CE">
        <w:rPr>
          <w:rFonts w:eastAsiaTheme="minorHAnsi"/>
          <w:color w:val="auto"/>
          <w:sz w:val="28"/>
          <w:szCs w:val="28"/>
          <w:lang w:eastAsia="en-US"/>
        </w:rPr>
        <w:t>.</w:t>
      </w:r>
    </w:p>
    <w:p w:rsidR="005432A4" w:rsidRPr="001938CE" w:rsidRDefault="00C84D4C" w:rsidP="001938CE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1938C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938CE">
        <w:rPr>
          <w:rFonts w:eastAsiaTheme="minorHAnsi"/>
          <w:color w:val="auto"/>
          <w:sz w:val="28"/>
          <w:szCs w:val="28"/>
          <w:lang w:eastAsia="en-US"/>
        </w:rPr>
        <w:t>1</w:t>
      </w:r>
      <w:r w:rsidR="00DB1B36">
        <w:rPr>
          <w:rFonts w:eastAsiaTheme="minorHAnsi"/>
          <w:color w:val="auto"/>
          <w:sz w:val="28"/>
          <w:szCs w:val="28"/>
          <w:lang w:eastAsia="en-US"/>
        </w:rPr>
        <w:t>6</w:t>
      </w:r>
      <w:r w:rsidR="001938CE">
        <w:rPr>
          <w:rFonts w:eastAsiaTheme="minorHAnsi"/>
          <w:color w:val="auto"/>
          <w:sz w:val="28"/>
          <w:szCs w:val="28"/>
          <w:lang w:eastAsia="en-US"/>
        </w:rPr>
        <w:t>. </w:t>
      </w:r>
      <w:r w:rsidR="005432A4" w:rsidRPr="001938CE">
        <w:rPr>
          <w:rFonts w:eastAsiaTheme="minorHAnsi"/>
          <w:color w:val="auto"/>
          <w:sz w:val="28"/>
          <w:szCs w:val="28"/>
          <w:lang w:eastAsia="en-US"/>
        </w:rPr>
        <w:t xml:space="preserve">Норматив косвенных затрат в размере </w:t>
      </w:r>
      <w:r w:rsidR="00BA1693" w:rsidRPr="001938CE">
        <w:rPr>
          <w:rFonts w:eastAsiaTheme="minorHAnsi"/>
          <w:color w:val="auto"/>
          <w:sz w:val="28"/>
          <w:szCs w:val="28"/>
          <w:lang w:eastAsia="en-US"/>
        </w:rPr>
        <w:t xml:space="preserve">норматива бюджетного финансирования услуг </w:t>
      </w:r>
      <w:r w:rsidR="005432A4" w:rsidRPr="001938CE">
        <w:rPr>
          <w:rFonts w:eastAsiaTheme="minorHAnsi"/>
          <w:color w:val="auto"/>
          <w:sz w:val="28"/>
          <w:szCs w:val="28"/>
          <w:lang w:eastAsia="en-US"/>
        </w:rPr>
        <w:t>рассчитывается по формуле:</w:t>
      </w:r>
    </w:p>
    <w:p w:rsidR="005432A4" w:rsidRPr="001938CE" w:rsidRDefault="005432A4" w:rsidP="0035398E">
      <w:pPr>
        <w:ind w:firstLine="400"/>
        <w:jc w:val="both"/>
        <w:rPr>
          <w:sz w:val="28"/>
          <w:szCs w:val="28"/>
        </w:rPr>
      </w:pPr>
      <w:r w:rsidRPr="001938CE">
        <w:rPr>
          <w:rStyle w:val="s0"/>
          <w:sz w:val="28"/>
          <w:szCs w:val="28"/>
        </w:rPr>
        <w:t> </w:t>
      </w:r>
    </w:p>
    <w:p w:rsidR="005432A4" w:rsidRPr="000D16E0" w:rsidRDefault="00E709CB" w:rsidP="0035398E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Style w:val="s0"/>
                <w:rFonts w:asci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s0"/>
                <w:rFonts w:ascii="Cambria Math" w:hAnsi="Cambria Math"/>
                <w:sz w:val="28"/>
                <w:szCs w:val="28"/>
              </w:rPr>
              <m:t>КР</m:t>
            </m:r>
          </m:e>
          <m:sub>
            <m:r>
              <m:rPr>
                <m:sty m:val="p"/>
              </m:rPr>
              <w:rPr>
                <w:rStyle w:val="s0"/>
                <w:rFonts w:ascii="Cambria Math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Style w:val="s0"/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Style w:val="s0"/>
                <w:rFonts w:asci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Style w:val="s0"/>
                    <w:rFonts w:asci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Style w:val="s0"/>
                    <w:rFonts w:asci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Style w:val="s0"/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Style w:val="s0"/>
                    <w:rFonts w:asci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</w:rPr>
                  <m:t>КР</m:t>
                </m:r>
              </m:e>
              <m:sub>
                <m:r>
                  <m:rPr>
                    <m:sty m:val="p"/>
                  </m:rPr>
                  <w:rPr>
                    <w:rStyle w:val="s0"/>
                    <w:rFonts w:asci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Style w:val="s0"/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Style w:val="s0"/>
                    <w:rFonts w:asci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</w:rPr>
                  <m:t>КУ</m:t>
                </m:r>
              </m:e>
              <m:sub>
                <m:r>
                  <w:rPr>
                    <w:rStyle w:val="s0"/>
                    <w:rFonts w:asci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Style w:val="s0"/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Style w:val="s0"/>
                    <w:rFonts w:asci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s0"/>
                    <w:rFonts w:ascii="Cambria Math" w:hAnsi="Cambria Math"/>
                    <w:sz w:val="28"/>
                    <w:szCs w:val="28"/>
                  </w:rPr>
                  <m:t>ТР</m:t>
                </m:r>
              </m:e>
              <m:sub>
                <m:r>
                  <m:rPr>
                    <m:sty m:val="p"/>
                  </m:rPr>
                  <w:rPr>
                    <w:rStyle w:val="s0"/>
                    <w:rFonts w:asci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КОЛ</m:t>
                    </m:r>
                  </m:e>
                </m:nary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МЕР</m:t>
                </m:r>
              </m:sup>
            </m:sSubSup>
          </m:den>
        </m:f>
      </m:oMath>
      <w:r w:rsidR="00BA1693" w:rsidRPr="000D16E0">
        <w:rPr>
          <w:rStyle w:val="s0"/>
          <w:sz w:val="28"/>
          <w:szCs w:val="28"/>
        </w:rPr>
        <w:t>,</w:t>
      </w:r>
    </w:p>
    <w:p w:rsidR="005432A4" w:rsidRPr="000D16E0" w:rsidRDefault="005432A4" w:rsidP="0035398E">
      <w:pPr>
        <w:ind w:firstLine="709"/>
        <w:jc w:val="both"/>
        <w:rPr>
          <w:sz w:val="28"/>
          <w:szCs w:val="28"/>
        </w:rPr>
      </w:pPr>
      <w:r w:rsidRPr="000D16E0">
        <w:rPr>
          <w:rStyle w:val="s0"/>
          <w:sz w:val="28"/>
          <w:szCs w:val="28"/>
        </w:rPr>
        <w:t>где:</w:t>
      </w:r>
    </w:p>
    <w:p w:rsidR="005432A4" w:rsidRPr="000D16E0" w:rsidRDefault="005432A4" w:rsidP="0035398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D16E0">
        <w:rPr>
          <w:noProof/>
          <w:sz w:val="28"/>
          <w:szCs w:val="28"/>
        </w:rPr>
        <w:drawing>
          <wp:inline distT="0" distB="0" distL="0" distR="0">
            <wp:extent cx="228600" cy="1809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0DD" w:rsidRPr="003430DD">
        <w:rPr>
          <w:rStyle w:val="s0"/>
          <w:sz w:val="28"/>
          <w:szCs w:val="28"/>
        </w:rPr>
        <w:t xml:space="preserve"> </w:t>
      </w:r>
      <w:r w:rsidRPr="000D16E0">
        <w:rPr>
          <w:rStyle w:val="s0"/>
          <w:sz w:val="28"/>
          <w:szCs w:val="28"/>
        </w:rPr>
        <w:t xml:space="preserve">- норматив косвенных затрат в размере </w:t>
      </w:r>
      <w:r w:rsidR="005F3D2B" w:rsidRPr="000D16E0">
        <w:rPr>
          <w:rStyle w:val="s0"/>
          <w:bCs/>
          <w:sz w:val="28"/>
          <w:szCs w:val="28"/>
        </w:rPr>
        <w:t>норматива бюджетного финансирования услуг</w:t>
      </w:r>
      <w:r w:rsidR="005F3D2B" w:rsidRPr="000D16E0">
        <w:rPr>
          <w:rStyle w:val="s0"/>
          <w:b/>
          <w:bCs/>
          <w:sz w:val="28"/>
          <w:szCs w:val="28"/>
        </w:rPr>
        <w:t xml:space="preserve"> </w:t>
      </w:r>
      <w:r w:rsidRPr="000D16E0">
        <w:rPr>
          <w:rStyle w:val="s0"/>
          <w:sz w:val="28"/>
          <w:szCs w:val="28"/>
        </w:rPr>
        <w:t xml:space="preserve">по </w:t>
      </w:r>
      <w:r w:rsidR="005F3D2B" w:rsidRPr="000D16E0">
        <w:rPr>
          <w:rStyle w:val="s0"/>
          <w:sz w:val="28"/>
          <w:szCs w:val="28"/>
        </w:rPr>
        <w:t>i-тому направлению мероприятий</w:t>
      </w:r>
      <w:r w:rsidRPr="000D16E0">
        <w:rPr>
          <w:rStyle w:val="s0"/>
          <w:sz w:val="28"/>
          <w:szCs w:val="28"/>
        </w:rPr>
        <w:t>;</w:t>
      </w:r>
    </w:p>
    <w:p w:rsidR="005432A4" w:rsidRPr="000D16E0" w:rsidRDefault="005432A4" w:rsidP="0035398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D16E0">
        <w:rPr>
          <w:noProof/>
          <w:sz w:val="28"/>
          <w:szCs w:val="28"/>
        </w:rPr>
        <w:drawing>
          <wp:inline distT="0" distB="0" distL="0" distR="0">
            <wp:extent cx="133350" cy="1809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0DD" w:rsidRPr="003430DD">
        <w:rPr>
          <w:rStyle w:val="s0"/>
          <w:sz w:val="28"/>
          <w:szCs w:val="28"/>
        </w:rPr>
        <w:t xml:space="preserve"> </w:t>
      </w:r>
      <w:r w:rsidRPr="000D16E0">
        <w:rPr>
          <w:rStyle w:val="s0"/>
          <w:sz w:val="28"/>
          <w:szCs w:val="28"/>
        </w:rPr>
        <w:t xml:space="preserve">- консолидированные расходы по приобретению транспортных услуг за счет бюджетных </w:t>
      </w:r>
      <w:r w:rsidR="003430DD" w:rsidRPr="000D16E0">
        <w:rPr>
          <w:rStyle w:val="s0"/>
          <w:sz w:val="28"/>
          <w:szCs w:val="28"/>
        </w:rPr>
        <w:t xml:space="preserve">средств </w:t>
      </w:r>
      <w:r w:rsidRPr="000D16E0">
        <w:rPr>
          <w:rStyle w:val="s0"/>
          <w:sz w:val="28"/>
          <w:szCs w:val="28"/>
        </w:rPr>
        <w:t xml:space="preserve">и </w:t>
      </w:r>
      <w:r w:rsidR="003430DD" w:rsidRPr="000D16E0">
        <w:rPr>
          <w:rStyle w:val="s0"/>
          <w:sz w:val="28"/>
          <w:szCs w:val="28"/>
        </w:rPr>
        <w:t xml:space="preserve">средств </w:t>
      </w:r>
      <w:r w:rsidRPr="000D16E0">
        <w:rPr>
          <w:rStyle w:val="s0"/>
          <w:sz w:val="28"/>
          <w:szCs w:val="28"/>
        </w:rPr>
        <w:t>специальных</w:t>
      </w:r>
      <w:r w:rsidR="003430DD" w:rsidRPr="003430DD">
        <w:rPr>
          <w:rStyle w:val="s0"/>
          <w:sz w:val="28"/>
          <w:szCs w:val="28"/>
        </w:rPr>
        <w:t xml:space="preserve"> </w:t>
      </w:r>
      <w:r w:rsidR="003430DD">
        <w:rPr>
          <w:rStyle w:val="s0"/>
          <w:sz w:val="28"/>
          <w:szCs w:val="28"/>
        </w:rPr>
        <w:t>счетов</w:t>
      </w:r>
      <w:r w:rsidR="008B0234">
        <w:rPr>
          <w:rStyle w:val="s0"/>
          <w:sz w:val="28"/>
          <w:szCs w:val="28"/>
        </w:rPr>
        <w:t>,</w:t>
      </w:r>
      <w:r w:rsidRPr="000D16E0">
        <w:rPr>
          <w:rStyle w:val="s0"/>
          <w:sz w:val="28"/>
          <w:szCs w:val="28"/>
        </w:rPr>
        <w:t xml:space="preserve"> для обеспечения </w:t>
      </w:r>
      <w:r w:rsidR="005F3D2B" w:rsidRPr="000D16E0">
        <w:rPr>
          <w:rStyle w:val="s0"/>
          <w:sz w:val="28"/>
          <w:szCs w:val="28"/>
        </w:rPr>
        <w:t xml:space="preserve">санитарно-эпидемиологического </w:t>
      </w:r>
      <w:r w:rsidR="001C36EC">
        <w:rPr>
          <w:rStyle w:val="s0"/>
          <w:sz w:val="28"/>
          <w:szCs w:val="28"/>
        </w:rPr>
        <w:t xml:space="preserve">и энтомологического </w:t>
      </w:r>
      <w:r w:rsidR="005F3D2B" w:rsidRPr="000D16E0">
        <w:rPr>
          <w:rStyle w:val="s0"/>
          <w:sz w:val="28"/>
          <w:szCs w:val="28"/>
        </w:rPr>
        <w:t>надзора</w:t>
      </w:r>
      <w:r w:rsidR="001C36EC">
        <w:rPr>
          <w:rStyle w:val="s0"/>
          <w:sz w:val="28"/>
          <w:szCs w:val="28"/>
        </w:rPr>
        <w:t xml:space="preserve"> </w:t>
      </w:r>
      <w:r w:rsidR="005F3D2B" w:rsidRPr="000D16E0">
        <w:rPr>
          <w:rStyle w:val="s0"/>
          <w:sz w:val="28"/>
          <w:szCs w:val="28"/>
        </w:rPr>
        <w:t>по i-тому направлению мероприятий</w:t>
      </w:r>
      <w:r w:rsidRPr="000D16E0">
        <w:rPr>
          <w:rStyle w:val="s0"/>
          <w:sz w:val="28"/>
          <w:szCs w:val="28"/>
        </w:rPr>
        <w:t>;</w:t>
      </w:r>
    </w:p>
    <w:p w:rsidR="005432A4" w:rsidRPr="000D16E0" w:rsidRDefault="005432A4" w:rsidP="0035398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D16E0">
        <w:rPr>
          <w:noProof/>
          <w:sz w:val="28"/>
          <w:szCs w:val="28"/>
        </w:rPr>
        <w:drawing>
          <wp:inline distT="0" distB="0" distL="0" distR="0">
            <wp:extent cx="228600" cy="1809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0DD" w:rsidRPr="003430DD">
        <w:rPr>
          <w:rStyle w:val="s0"/>
          <w:sz w:val="28"/>
          <w:szCs w:val="28"/>
        </w:rPr>
        <w:t xml:space="preserve"> </w:t>
      </w:r>
      <w:r w:rsidRPr="000D16E0">
        <w:rPr>
          <w:rStyle w:val="s0"/>
          <w:sz w:val="28"/>
          <w:szCs w:val="28"/>
        </w:rPr>
        <w:t xml:space="preserve">- командировочные расходы </w:t>
      </w:r>
      <w:r w:rsidR="005F3D2B" w:rsidRPr="000D16E0">
        <w:rPr>
          <w:rStyle w:val="s0"/>
          <w:sz w:val="28"/>
          <w:szCs w:val="28"/>
        </w:rPr>
        <w:t>работников</w:t>
      </w:r>
      <w:r w:rsidRPr="000D16E0">
        <w:rPr>
          <w:rStyle w:val="s0"/>
          <w:sz w:val="28"/>
          <w:szCs w:val="28"/>
        </w:rPr>
        <w:t xml:space="preserve"> </w:t>
      </w:r>
      <w:r w:rsidR="00A92F47" w:rsidRPr="000D16E0">
        <w:rPr>
          <w:rStyle w:val="s0"/>
          <w:sz w:val="28"/>
          <w:szCs w:val="28"/>
        </w:rPr>
        <w:t>за счет бюджетных средств и средств специальных</w:t>
      </w:r>
      <w:r w:rsidR="00A92F47" w:rsidRPr="003430DD">
        <w:rPr>
          <w:rStyle w:val="s0"/>
          <w:sz w:val="28"/>
          <w:szCs w:val="28"/>
        </w:rPr>
        <w:t xml:space="preserve"> </w:t>
      </w:r>
      <w:r w:rsidR="00A92F47">
        <w:rPr>
          <w:rStyle w:val="s0"/>
          <w:sz w:val="28"/>
          <w:szCs w:val="28"/>
        </w:rPr>
        <w:t>счетов</w:t>
      </w:r>
      <w:r w:rsidRPr="000D16E0">
        <w:rPr>
          <w:rStyle w:val="s0"/>
          <w:sz w:val="28"/>
          <w:szCs w:val="28"/>
        </w:rPr>
        <w:t xml:space="preserve"> </w:t>
      </w:r>
      <w:r w:rsidR="005F3D2B" w:rsidRPr="000D16E0">
        <w:rPr>
          <w:rStyle w:val="s0"/>
          <w:sz w:val="28"/>
          <w:szCs w:val="28"/>
        </w:rPr>
        <w:t>по i-тому направлению мероприятий</w:t>
      </w:r>
      <w:r w:rsidRPr="000D16E0">
        <w:rPr>
          <w:rStyle w:val="s0"/>
          <w:sz w:val="28"/>
          <w:szCs w:val="28"/>
        </w:rPr>
        <w:t>;</w:t>
      </w:r>
    </w:p>
    <w:p w:rsidR="005432A4" w:rsidRPr="000D16E0" w:rsidRDefault="005432A4" w:rsidP="0035398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D16E0">
        <w:rPr>
          <w:noProof/>
          <w:sz w:val="28"/>
          <w:szCs w:val="28"/>
        </w:rPr>
        <w:drawing>
          <wp:inline distT="0" distB="0" distL="0" distR="0">
            <wp:extent cx="228600" cy="1809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30DD" w:rsidRPr="003430DD">
        <w:rPr>
          <w:rStyle w:val="s0"/>
          <w:sz w:val="28"/>
          <w:szCs w:val="28"/>
        </w:rPr>
        <w:t xml:space="preserve"> </w:t>
      </w:r>
      <w:r w:rsidRPr="000D16E0">
        <w:rPr>
          <w:rStyle w:val="s0"/>
          <w:sz w:val="28"/>
          <w:szCs w:val="28"/>
        </w:rPr>
        <w:t xml:space="preserve">- коммунальные расходы за счет </w:t>
      </w:r>
      <w:r w:rsidR="00A92F47" w:rsidRPr="000D16E0">
        <w:rPr>
          <w:rStyle w:val="s0"/>
          <w:sz w:val="28"/>
          <w:szCs w:val="28"/>
        </w:rPr>
        <w:t>за счет бюджетных средств и средств специальных</w:t>
      </w:r>
      <w:r w:rsidR="00A92F47" w:rsidRPr="003430DD">
        <w:rPr>
          <w:rStyle w:val="s0"/>
          <w:sz w:val="28"/>
          <w:szCs w:val="28"/>
        </w:rPr>
        <w:t xml:space="preserve"> </w:t>
      </w:r>
      <w:r w:rsidR="00A92F47">
        <w:rPr>
          <w:rStyle w:val="s0"/>
          <w:sz w:val="28"/>
          <w:szCs w:val="28"/>
        </w:rPr>
        <w:t>счетов</w:t>
      </w:r>
      <w:r w:rsidRPr="000D16E0">
        <w:rPr>
          <w:rStyle w:val="s0"/>
          <w:sz w:val="28"/>
          <w:szCs w:val="28"/>
        </w:rPr>
        <w:t xml:space="preserve"> </w:t>
      </w:r>
      <w:r w:rsidR="005F3D2B" w:rsidRPr="000D16E0">
        <w:rPr>
          <w:rStyle w:val="s0"/>
          <w:sz w:val="28"/>
          <w:szCs w:val="28"/>
        </w:rPr>
        <w:t>по i-тому направлению мероприятий</w:t>
      </w:r>
      <w:r w:rsidRPr="000D16E0">
        <w:rPr>
          <w:rStyle w:val="s0"/>
          <w:sz w:val="28"/>
          <w:szCs w:val="28"/>
        </w:rPr>
        <w:t>;</w:t>
      </w:r>
    </w:p>
    <w:p w:rsidR="005432A4" w:rsidRPr="000D16E0" w:rsidRDefault="005432A4" w:rsidP="0035398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D16E0">
        <w:rPr>
          <w:noProof/>
          <w:sz w:val="28"/>
          <w:szCs w:val="28"/>
        </w:rPr>
        <w:drawing>
          <wp:inline distT="0" distB="0" distL="0" distR="0">
            <wp:extent cx="219075" cy="18097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16E0">
        <w:rPr>
          <w:rStyle w:val="s0"/>
          <w:sz w:val="28"/>
          <w:szCs w:val="28"/>
        </w:rPr>
        <w:t xml:space="preserve"> - консолидированные расходы на проведение текущего ремонта зданий и помещений, оборудования и инвентаря </w:t>
      </w:r>
      <w:r w:rsidR="00A92F47" w:rsidRPr="000D16E0">
        <w:rPr>
          <w:rStyle w:val="s0"/>
          <w:sz w:val="28"/>
          <w:szCs w:val="28"/>
        </w:rPr>
        <w:t>за счет бюджетных средств и средств специальных</w:t>
      </w:r>
      <w:r w:rsidR="00A92F47" w:rsidRPr="003430DD">
        <w:rPr>
          <w:rStyle w:val="s0"/>
          <w:sz w:val="28"/>
          <w:szCs w:val="28"/>
        </w:rPr>
        <w:t xml:space="preserve"> </w:t>
      </w:r>
      <w:r w:rsidR="00A92F47">
        <w:rPr>
          <w:rStyle w:val="s0"/>
          <w:sz w:val="28"/>
          <w:szCs w:val="28"/>
        </w:rPr>
        <w:t>счетов</w:t>
      </w:r>
      <w:r w:rsidRPr="000D16E0">
        <w:rPr>
          <w:rStyle w:val="s0"/>
          <w:sz w:val="28"/>
          <w:szCs w:val="28"/>
        </w:rPr>
        <w:t xml:space="preserve"> </w:t>
      </w:r>
      <w:r w:rsidR="005F3D2B" w:rsidRPr="000D16E0">
        <w:rPr>
          <w:rStyle w:val="s0"/>
          <w:sz w:val="28"/>
          <w:szCs w:val="28"/>
        </w:rPr>
        <w:t>по i-тому направлению мероприятий</w:t>
      </w:r>
      <w:r w:rsidRPr="000D16E0">
        <w:rPr>
          <w:rStyle w:val="s0"/>
          <w:sz w:val="28"/>
          <w:szCs w:val="28"/>
        </w:rPr>
        <w:t>;</w:t>
      </w:r>
    </w:p>
    <w:p w:rsidR="008A425D" w:rsidRDefault="00E709CB" w:rsidP="008A425D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Кол</m:t>
                </m:r>
              </m:e>
            </m:nary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мер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3430DD" w:rsidRPr="003430DD">
        <w:rPr>
          <w:sz w:val="28"/>
          <w:szCs w:val="28"/>
        </w:rPr>
        <w:t xml:space="preserve"> </w:t>
      </w:r>
      <w:r w:rsidR="005F3D2B" w:rsidRPr="000D16E0">
        <w:rPr>
          <w:rStyle w:val="s0"/>
          <w:sz w:val="28"/>
          <w:szCs w:val="28"/>
        </w:rPr>
        <w:t xml:space="preserve">– </w:t>
      </w:r>
      <w:r w:rsidR="00A03976">
        <w:rPr>
          <w:rStyle w:val="s0"/>
          <w:sz w:val="28"/>
          <w:szCs w:val="28"/>
        </w:rPr>
        <w:t>суммарное количество мероприятий</w:t>
      </w:r>
      <w:r w:rsidR="00E74422" w:rsidRPr="000D16E0">
        <w:rPr>
          <w:rStyle w:val="s0"/>
          <w:sz w:val="28"/>
          <w:szCs w:val="28"/>
        </w:rPr>
        <w:t xml:space="preserve"> </w:t>
      </w:r>
      <w:r w:rsidR="00E74422">
        <w:rPr>
          <w:rStyle w:val="s0"/>
          <w:sz w:val="28"/>
          <w:szCs w:val="28"/>
        </w:rPr>
        <w:t>по государственному эпидемиологическому надзору</w:t>
      </w:r>
      <w:r w:rsidR="00E74422" w:rsidRPr="000D16E0">
        <w:rPr>
          <w:rStyle w:val="s0"/>
          <w:sz w:val="28"/>
          <w:szCs w:val="28"/>
        </w:rPr>
        <w:t>, государственному санитарно</w:t>
      </w:r>
      <w:r w:rsidR="00E74422">
        <w:rPr>
          <w:rStyle w:val="s0"/>
          <w:sz w:val="28"/>
          <w:szCs w:val="28"/>
        </w:rPr>
        <w:t xml:space="preserve">му </w:t>
      </w:r>
      <w:r w:rsidR="00E74422" w:rsidRPr="000D16E0">
        <w:rPr>
          <w:rStyle w:val="s0"/>
          <w:sz w:val="28"/>
          <w:szCs w:val="28"/>
        </w:rPr>
        <w:t xml:space="preserve">надзору </w:t>
      </w:r>
      <w:r w:rsidR="00E74422">
        <w:rPr>
          <w:rStyle w:val="s0"/>
          <w:sz w:val="28"/>
          <w:szCs w:val="28"/>
        </w:rPr>
        <w:t xml:space="preserve">и </w:t>
      </w:r>
      <w:r w:rsidR="00E74422" w:rsidRPr="000D16E0">
        <w:rPr>
          <w:rStyle w:val="s0"/>
          <w:sz w:val="28"/>
          <w:szCs w:val="28"/>
        </w:rPr>
        <w:t>лабораторны</w:t>
      </w:r>
      <w:r w:rsidR="00E74422">
        <w:rPr>
          <w:rStyle w:val="s0"/>
          <w:sz w:val="28"/>
          <w:szCs w:val="28"/>
        </w:rPr>
        <w:t>м</w:t>
      </w:r>
      <w:r w:rsidR="00E74422" w:rsidRPr="000D16E0">
        <w:rPr>
          <w:rStyle w:val="s0"/>
          <w:sz w:val="28"/>
          <w:szCs w:val="28"/>
        </w:rPr>
        <w:t xml:space="preserve"> </w:t>
      </w:r>
      <w:r w:rsidR="00E74422">
        <w:rPr>
          <w:rStyle w:val="s0"/>
          <w:sz w:val="28"/>
          <w:szCs w:val="28"/>
        </w:rPr>
        <w:t>исследованиям</w:t>
      </w:r>
      <w:r w:rsidR="00E74422" w:rsidRPr="000D16E0">
        <w:rPr>
          <w:rStyle w:val="s0"/>
          <w:sz w:val="28"/>
          <w:szCs w:val="28"/>
        </w:rPr>
        <w:t>, фиксированны</w:t>
      </w:r>
      <w:r w:rsidR="00E74422">
        <w:rPr>
          <w:rStyle w:val="s0"/>
          <w:sz w:val="28"/>
          <w:szCs w:val="28"/>
        </w:rPr>
        <w:t xml:space="preserve">м </w:t>
      </w:r>
      <w:r w:rsidR="00E74422" w:rsidRPr="000D16E0">
        <w:rPr>
          <w:rStyle w:val="s0"/>
          <w:sz w:val="28"/>
          <w:szCs w:val="28"/>
        </w:rPr>
        <w:t xml:space="preserve">за отчетный год в </w:t>
      </w:r>
      <w:r w:rsidR="009610D6" w:rsidRPr="004957F1">
        <w:rPr>
          <w:rStyle w:val="s0"/>
          <w:sz w:val="28"/>
          <w:szCs w:val="28"/>
        </w:rPr>
        <w:t>государственной</w:t>
      </w:r>
      <w:r w:rsidR="00E74422" w:rsidRPr="004957F1">
        <w:rPr>
          <w:rStyle w:val="s0"/>
          <w:sz w:val="28"/>
          <w:szCs w:val="28"/>
        </w:rPr>
        <w:t xml:space="preserve"> статистической отчетности</w:t>
      </w:r>
      <w:r w:rsidR="00DB1B36">
        <w:rPr>
          <w:rStyle w:val="s0"/>
          <w:sz w:val="28"/>
          <w:szCs w:val="28"/>
        </w:rPr>
        <w:t xml:space="preserve">, </w:t>
      </w:r>
      <w:r w:rsidR="002106E9">
        <w:rPr>
          <w:rFonts w:eastAsiaTheme="minorHAnsi"/>
          <w:color w:val="auto"/>
          <w:sz w:val="28"/>
          <w:szCs w:val="28"/>
          <w:lang w:eastAsia="en-US"/>
        </w:rPr>
        <w:t>и приведенным</w:t>
      </w:r>
      <w:r w:rsidR="008A425D" w:rsidRPr="008A425D">
        <w:rPr>
          <w:rFonts w:eastAsiaTheme="minorHAnsi"/>
          <w:color w:val="auto"/>
          <w:sz w:val="28"/>
          <w:szCs w:val="28"/>
          <w:lang w:eastAsia="en-US"/>
        </w:rPr>
        <w:t xml:space="preserve"> в форме №</w:t>
      </w:r>
      <w:r w:rsidR="008A425D">
        <w:rPr>
          <w:rFonts w:eastAsiaTheme="minorHAnsi"/>
          <w:color w:val="auto"/>
          <w:sz w:val="28"/>
          <w:szCs w:val="28"/>
          <w:lang w:eastAsia="en-US"/>
        </w:rPr>
        <w:t> </w:t>
      </w:r>
      <w:r w:rsidR="008A425D" w:rsidRPr="008A425D">
        <w:rPr>
          <w:rFonts w:eastAsiaTheme="minorHAnsi"/>
          <w:color w:val="auto"/>
          <w:sz w:val="28"/>
          <w:szCs w:val="28"/>
          <w:lang w:eastAsia="en-US"/>
        </w:rPr>
        <w:t xml:space="preserve">18 </w:t>
      </w:r>
      <w:r w:rsidR="008A425D" w:rsidRPr="008A425D">
        <w:rPr>
          <w:rFonts w:eastAsiaTheme="minorHAnsi"/>
          <w:color w:val="auto"/>
          <w:sz w:val="28"/>
          <w:szCs w:val="28"/>
          <w:lang w:eastAsia="en-US"/>
        </w:rPr>
        <w:lastRenderedPageBreak/>
        <w:t>«Отчет о работе центра профилактики заболеваний государственного санитарно-эпидемиологического надзора (дезинфекционной станции)» для расчета нормативов бюджетного финансирования услуг</w:t>
      </w:r>
      <w:r w:rsidR="008A425D">
        <w:rPr>
          <w:rFonts w:eastAsiaTheme="minorHAnsi"/>
          <w:color w:val="auto"/>
          <w:sz w:val="28"/>
          <w:szCs w:val="28"/>
          <w:lang w:val="ky-KG" w:eastAsia="en-US"/>
        </w:rPr>
        <w:t xml:space="preserve">, </w:t>
      </w:r>
      <w:r w:rsidR="008A425D" w:rsidRPr="008A425D">
        <w:rPr>
          <w:rFonts w:eastAsiaTheme="minorHAnsi"/>
          <w:color w:val="auto"/>
          <w:sz w:val="28"/>
          <w:szCs w:val="28"/>
          <w:lang w:eastAsia="en-US"/>
        </w:rPr>
        <w:t>согласно приложению к настоящей Методике.</w:t>
      </w:r>
    </w:p>
    <w:p w:rsidR="008A425D" w:rsidRPr="008A425D" w:rsidRDefault="008A425D" w:rsidP="008A425D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1938CE" w:rsidRDefault="005432A4" w:rsidP="008A425D">
      <w:pPr>
        <w:ind w:firstLine="709"/>
        <w:jc w:val="both"/>
        <w:rPr>
          <w:rStyle w:val="s0"/>
          <w:b/>
          <w:sz w:val="28"/>
          <w:szCs w:val="28"/>
        </w:rPr>
      </w:pPr>
      <w:r w:rsidRPr="000D16E0">
        <w:rPr>
          <w:rStyle w:val="s0"/>
          <w:b/>
          <w:bCs/>
          <w:sz w:val="28"/>
          <w:szCs w:val="28"/>
        </w:rPr>
        <w:t xml:space="preserve">§ </w:t>
      </w:r>
      <w:r w:rsidR="00C84D4C">
        <w:rPr>
          <w:rStyle w:val="s0"/>
          <w:b/>
          <w:bCs/>
          <w:sz w:val="28"/>
          <w:szCs w:val="28"/>
        </w:rPr>
        <w:t>3</w:t>
      </w:r>
      <w:r w:rsidRPr="000D16E0">
        <w:rPr>
          <w:rStyle w:val="s0"/>
          <w:b/>
          <w:bCs/>
          <w:sz w:val="28"/>
          <w:szCs w:val="28"/>
        </w:rPr>
        <w:t xml:space="preserve">. </w:t>
      </w:r>
      <w:r w:rsidRPr="001C36EC">
        <w:rPr>
          <w:rStyle w:val="s0"/>
          <w:b/>
          <w:bCs/>
          <w:sz w:val="28"/>
          <w:szCs w:val="28"/>
        </w:rPr>
        <w:t xml:space="preserve">Расчет </w:t>
      </w:r>
      <w:r w:rsidR="007328FC" w:rsidRPr="001C36EC">
        <w:rPr>
          <w:rStyle w:val="s0"/>
          <w:b/>
          <w:bCs/>
          <w:sz w:val="28"/>
          <w:szCs w:val="28"/>
        </w:rPr>
        <w:t>норматива бюджетного финансирования услуг</w:t>
      </w:r>
      <w:r w:rsidR="007328FC" w:rsidRPr="001C36EC">
        <w:rPr>
          <w:rStyle w:val="s0"/>
          <w:b/>
          <w:sz w:val="28"/>
          <w:szCs w:val="28"/>
        </w:rPr>
        <w:t xml:space="preserve"> </w:t>
      </w:r>
      <w:r w:rsidR="001C36EC">
        <w:rPr>
          <w:rStyle w:val="s0"/>
          <w:b/>
          <w:sz w:val="28"/>
          <w:szCs w:val="28"/>
        </w:rPr>
        <w:t xml:space="preserve">по </w:t>
      </w:r>
      <w:r w:rsidR="001C36EC" w:rsidRPr="001C36EC">
        <w:rPr>
          <w:rStyle w:val="s0"/>
          <w:b/>
          <w:sz w:val="28"/>
          <w:szCs w:val="28"/>
        </w:rPr>
        <w:t>государственному эпидемиол</w:t>
      </w:r>
      <w:r w:rsidR="00C21C46">
        <w:rPr>
          <w:rStyle w:val="s0"/>
          <w:b/>
          <w:sz w:val="28"/>
          <w:szCs w:val="28"/>
        </w:rPr>
        <w:t>огическому надзору</w:t>
      </w:r>
      <w:r w:rsidR="001C36EC" w:rsidRPr="001C36EC">
        <w:rPr>
          <w:rStyle w:val="s0"/>
          <w:b/>
          <w:sz w:val="28"/>
          <w:szCs w:val="28"/>
        </w:rPr>
        <w:t xml:space="preserve">, государственному санитарному надзору, лабораторным исследованиям </w:t>
      </w:r>
    </w:p>
    <w:p w:rsidR="005432A4" w:rsidRPr="001C36EC" w:rsidRDefault="007F1F28" w:rsidP="001938CE">
      <w:pPr>
        <w:tabs>
          <w:tab w:val="left" w:pos="851"/>
        </w:tabs>
        <w:jc w:val="center"/>
        <w:rPr>
          <w:rStyle w:val="s0"/>
          <w:b/>
          <w:bCs/>
          <w:sz w:val="28"/>
          <w:szCs w:val="28"/>
        </w:rPr>
      </w:pPr>
      <w:r>
        <w:rPr>
          <w:rStyle w:val="s0"/>
          <w:b/>
          <w:sz w:val="28"/>
          <w:szCs w:val="28"/>
        </w:rPr>
        <w:t>и зоолого-</w:t>
      </w:r>
      <w:r w:rsidR="001C36EC" w:rsidRPr="001C36EC">
        <w:rPr>
          <w:rStyle w:val="s0"/>
          <w:b/>
          <w:sz w:val="28"/>
          <w:szCs w:val="28"/>
        </w:rPr>
        <w:t>паразитологическим работам</w:t>
      </w:r>
    </w:p>
    <w:p w:rsidR="005432A4" w:rsidRPr="001C36EC" w:rsidRDefault="005432A4" w:rsidP="0035398E">
      <w:pPr>
        <w:tabs>
          <w:tab w:val="left" w:pos="851"/>
        </w:tabs>
        <w:ind w:firstLine="400"/>
        <w:jc w:val="both"/>
        <w:rPr>
          <w:b/>
          <w:sz w:val="28"/>
          <w:szCs w:val="28"/>
        </w:rPr>
      </w:pPr>
    </w:p>
    <w:p w:rsidR="005432A4" w:rsidRPr="001938CE" w:rsidRDefault="00C84D4C" w:rsidP="001938CE">
      <w:pPr>
        <w:shd w:val="clear" w:color="auto" w:fill="FFFFFF"/>
        <w:ind w:firstLine="709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1938C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1938CE">
        <w:rPr>
          <w:rFonts w:eastAsiaTheme="minorHAnsi"/>
          <w:color w:val="auto"/>
          <w:sz w:val="28"/>
          <w:szCs w:val="28"/>
          <w:lang w:eastAsia="en-US"/>
        </w:rPr>
        <w:t>1</w:t>
      </w:r>
      <w:r w:rsidR="00DB1B36">
        <w:rPr>
          <w:rFonts w:eastAsiaTheme="minorHAnsi"/>
          <w:color w:val="auto"/>
          <w:sz w:val="28"/>
          <w:szCs w:val="28"/>
          <w:lang w:eastAsia="en-US"/>
        </w:rPr>
        <w:t>7</w:t>
      </w:r>
      <w:r w:rsidR="001938CE">
        <w:rPr>
          <w:rFonts w:eastAsiaTheme="minorHAnsi"/>
          <w:color w:val="auto"/>
          <w:sz w:val="28"/>
          <w:szCs w:val="28"/>
          <w:lang w:eastAsia="en-US"/>
        </w:rPr>
        <w:t>. </w:t>
      </w:r>
      <w:r w:rsidR="005432A4" w:rsidRPr="001938CE">
        <w:rPr>
          <w:rFonts w:eastAsiaTheme="minorHAnsi"/>
          <w:color w:val="auto"/>
          <w:sz w:val="28"/>
          <w:szCs w:val="28"/>
          <w:lang w:eastAsia="en-US"/>
        </w:rPr>
        <w:t xml:space="preserve">Размер </w:t>
      </w:r>
      <w:r w:rsidR="007328FC" w:rsidRPr="001938CE">
        <w:rPr>
          <w:rFonts w:eastAsiaTheme="minorHAnsi"/>
          <w:color w:val="auto"/>
          <w:sz w:val="28"/>
          <w:szCs w:val="28"/>
          <w:lang w:eastAsia="en-US"/>
        </w:rPr>
        <w:t>норматива бюджетного финансирования услуг</w:t>
      </w:r>
      <w:r w:rsidR="005432A4" w:rsidRPr="001938C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4554F8" w:rsidRPr="001938CE">
        <w:rPr>
          <w:rFonts w:eastAsiaTheme="minorHAnsi"/>
          <w:color w:val="auto"/>
          <w:sz w:val="28"/>
          <w:szCs w:val="28"/>
          <w:lang w:eastAsia="en-US"/>
        </w:rPr>
        <w:t xml:space="preserve">по </w:t>
      </w:r>
      <w:r w:rsidR="001C36EC" w:rsidRPr="001938CE">
        <w:rPr>
          <w:rFonts w:eastAsiaTheme="minorHAnsi"/>
          <w:color w:val="auto"/>
          <w:sz w:val="28"/>
          <w:szCs w:val="28"/>
          <w:lang w:eastAsia="en-US"/>
        </w:rPr>
        <w:t>государственному эпидемиологическому надзору, государственному санитарному  надзору, лабор</w:t>
      </w:r>
      <w:r w:rsidR="001938CE">
        <w:rPr>
          <w:rFonts w:eastAsiaTheme="minorHAnsi"/>
          <w:color w:val="auto"/>
          <w:sz w:val="28"/>
          <w:szCs w:val="28"/>
          <w:lang w:eastAsia="en-US"/>
        </w:rPr>
        <w:t>аторным исследованиям и зоолого </w:t>
      </w:r>
      <w:r w:rsidR="007F1F28">
        <w:rPr>
          <w:rFonts w:eastAsiaTheme="minorHAnsi"/>
          <w:color w:val="auto"/>
          <w:sz w:val="28"/>
          <w:szCs w:val="28"/>
          <w:lang w:eastAsia="en-US"/>
        </w:rPr>
        <w:t>-</w:t>
      </w:r>
      <w:r w:rsidR="001C36EC" w:rsidRPr="001938CE">
        <w:rPr>
          <w:rFonts w:eastAsiaTheme="minorHAnsi"/>
          <w:color w:val="auto"/>
          <w:sz w:val="28"/>
          <w:szCs w:val="28"/>
          <w:lang w:eastAsia="en-US"/>
        </w:rPr>
        <w:t xml:space="preserve"> паразитологическим работам</w:t>
      </w:r>
      <w:r w:rsidR="003F4142" w:rsidRPr="001938CE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5432A4" w:rsidRPr="001938CE">
        <w:rPr>
          <w:rFonts w:eastAsiaTheme="minorHAnsi"/>
          <w:color w:val="auto"/>
          <w:sz w:val="28"/>
          <w:szCs w:val="28"/>
          <w:lang w:eastAsia="en-US"/>
        </w:rPr>
        <w:t>рассчитывается по формуле:</w:t>
      </w:r>
    </w:p>
    <w:p w:rsidR="005432A4" w:rsidRPr="000D16E0" w:rsidRDefault="005432A4" w:rsidP="0035398E">
      <w:pPr>
        <w:ind w:firstLine="400"/>
        <w:jc w:val="both"/>
        <w:rPr>
          <w:sz w:val="28"/>
          <w:szCs w:val="28"/>
        </w:rPr>
      </w:pPr>
    </w:p>
    <w:p w:rsidR="000D16E0" w:rsidRPr="0035398E" w:rsidRDefault="00B4402C" w:rsidP="00B4402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НБФУ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b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ПР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b"/>
          </m:rP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КР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i</m:t>
            </m:r>
          </m:sub>
        </m:sSub>
        <m:r>
          <m:rPr>
            <m:sty m:val="b"/>
          </m:rPr>
          <w:rPr>
            <w:rFonts w:ascii="Cambria Math"/>
            <w:sz w:val="28"/>
            <w:szCs w:val="28"/>
          </w:rPr>
          <m:t xml:space="preserve"> ,</m:t>
        </m:r>
      </m:oMath>
    </w:p>
    <w:p w:rsidR="005432A4" w:rsidRPr="000D16E0" w:rsidRDefault="005432A4" w:rsidP="00C84D4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D16E0">
        <w:rPr>
          <w:rStyle w:val="s0"/>
          <w:sz w:val="28"/>
          <w:szCs w:val="28"/>
        </w:rPr>
        <w:t>где:</w:t>
      </w:r>
    </w:p>
    <w:p w:rsidR="005432A4" w:rsidRPr="000D16E0" w:rsidRDefault="00E709CB" w:rsidP="0035398E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НБФУ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5432A4" w:rsidRPr="000D16E0">
        <w:rPr>
          <w:rStyle w:val="s0"/>
          <w:sz w:val="28"/>
          <w:szCs w:val="28"/>
        </w:rPr>
        <w:t xml:space="preserve">- размер </w:t>
      </w:r>
      <w:r w:rsidR="007328FC" w:rsidRPr="000D16E0">
        <w:rPr>
          <w:rStyle w:val="s0"/>
          <w:bCs/>
          <w:sz w:val="28"/>
          <w:szCs w:val="28"/>
        </w:rPr>
        <w:t>норматива бюджетного финансирования услуг</w:t>
      </w:r>
      <w:r w:rsidR="007328FC" w:rsidRPr="000D16E0">
        <w:rPr>
          <w:rStyle w:val="s0"/>
          <w:sz w:val="28"/>
          <w:szCs w:val="28"/>
        </w:rPr>
        <w:t xml:space="preserve"> по</w:t>
      </w:r>
      <w:r w:rsidR="00B010B1">
        <w:rPr>
          <w:rStyle w:val="s0"/>
          <w:sz w:val="28"/>
          <w:szCs w:val="28"/>
        </w:rPr>
        <w:t xml:space="preserve">             </w:t>
      </w:r>
      <w:r w:rsidR="007328FC" w:rsidRPr="000D16E0">
        <w:rPr>
          <w:rStyle w:val="s0"/>
          <w:sz w:val="28"/>
          <w:szCs w:val="28"/>
        </w:rPr>
        <w:t xml:space="preserve"> i-тому направлению мероприятий</w:t>
      </w:r>
      <w:r w:rsidR="005432A4" w:rsidRPr="000D16E0">
        <w:rPr>
          <w:rStyle w:val="s0"/>
          <w:sz w:val="28"/>
          <w:szCs w:val="28"/>
        </w:rPr>
        <w:t>;</w:t>
      </w:r>
    </w:p>
    <w:p w:rsidR="005432A4" w:rsidRPr="000D16E0" w:rsidRDefault="005432A4" w:rsidP="0035398E">
      <w:pPr>
        <w:ind w:firstLine="709"/>
        <w:jc w:val="both"/>
        <w:rPr>
          <w:sz w:val="28"/>
          <w:szCs w:val="28"/>
        </w:rPr>
      </w:pPr>
      <w:r w:rsidRPr="000D16E0">
        <w:rPr>
          <w:noProof/>
          <w:sz w:val="28"/>
          <w:szCs w:val="28"/>
        </w:rPr>
        <w:drawing>
          <wp:inline distT="0" distB="0" distL="0" distR="0">
            <wp:extent cx="266700" cy="18097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1F28">
        <w:rPr>
          <w:rStyle w:val="s0"/>
          <w:sz w:val="28"/>
          <w:szCs w:val="28"/>
          <w:lang w:val="ky-KG"/>
        </w:rPr>
        <w:t xml:space="preserve"> </w:t>
      </w:r>
      <w:r w:rsidRPr="000D16E0">
        <w:rPr>
          <w:rStyle w:val="s0"/>
          <w:sz w:val="28"/>
          <w:szCs w:val="28"/>
        </w:rPr>
        <w:t xml:space="preserve">- норматив прямых затрат </w:t>
      </w:r>
      <w:r w:rsidR="007328FC" w:rsidRPr="000D16E0">
        <w:rPr>
          <w:rStyle w:val="s0"/>
          <w:bCs/>
          <w:sz w:val="28"/>
          <w:szCs w:val="28"/>
        </w:rPr>
        <w:t>норматива бюджетного финансирования услуг</w:t>
      </w:r>
      <w:r w:rsidR="007328FC" w:rsidRPr="000D16E0">
        <w:rPr>
          <w:rStyle w:val="s0"/>
          <w:sz w:val="28"/>
          <w:szCs w:val="28"/>
        </w:rPr>
        <w:t xml:space="preserve"> по i-тому направлению мероприятий</w:t>
      </w:r>
      <w:r w:rsidRPr="000D16E0">
        <w:rPr>
          <w:rStyle w:val="s0"/>
          <w:sz w:val="28"/>
          <w:szCs w:val="28"/>
        </w:rPr>
        <w:t>;</w:t>
      </w:r>
    </w:p>
    <w:p w:rsidR="005432A4" w:rsidRDefault="00E709CB" w:rsidP="0035398E">
      <w:pPr>
        <w:ind w:firstLine="709"/>
        <w:jc w:val="both"/>
        <w:rPr>
          <w:rStyle w:val="s0"/>
          <w:sz w:val="28"/>
          <w:szCs w:val="28"/>
        </w:rPr>
      </w:pPr>
      <w:r>
        <w:rPr>
          <w:noProof/>
          <w:sz w:val="28"/>
          <w:szCs w:val="28"/>
        </w:rPr>
        <w:pict>
          <v:shape id="Рисунок 16" o:spid="_x0000_i1025" type="#_x0000_t75" style="width:21pt;height:14.25pt;visibility:visible;mso-wrap-style:square" o:bullet="t">
            <v:imagedata r:id="rId12" o:title=""/>
          </v:shape>
        </w:pict>
      </w:r>
      <w:r w:rsidR="007F1F28">
        <w:rPr>
          <w:noProof/>
          <w:sz w:val="28"/>
          <w:szCs w:val="28"/>
          <w:lang w:val="ky-KG"/>
        </w:rPr>
        <w:t xml:space="preserve"> </w:t>
      </w:r>
      <w:r w:rsidR="005432A4" w:rsidRPr="000D16E0">
        <w:rPr>
          <w:rStyle w:val="s0"/>
          <w:sz w:val="28"/>
          <w:szCs w:val="28"/>
        </w:rPr>
        <w:t xml:space="preserve">- норматив косвенных затрат </w:t>
      </w:r>
      <w:r w:rsidR="007328FC" w:rsidRPr="000D16E0">
        <w:rPr>
          <w:rStyle w:val="s0"/>
          <w:bCs/>
          <w:sz w:val="28"/>
          <w:szCs w:val="28"/>
        </w:rPr>
        <w:t>норматива бюджетного финансирования услуг</w:t>
      </w:r>
      <w:r w:rsidR="007328FC" w:rsidRPr="000D16E0">
        <w:rPr>
          <w:rStyle w:val="s0"/>
          <w:sz w:val="28"/>
          <w:szCs w:val="28"/>
        </w:rPr>
        <w:t xml:space="preserve"> по i-тому направлению мероприятий</w:t>
      </w:r>
      <w:r w:rsidR="005432A4" w:rsidRPr="000D16E0">
        <w:rPr>
          <w:rStyle w:val="s0"/>
          <w:sz w:val="28"/>
          <w:szCs w:val="28"/>
        </w:rPr>
        <w:t>.</w:t>
      </w:r>
    </w:p>
    <w:p w:rsidR="008C290A" w:rsidRDefault="008C290A" w:rsidP="008C290A">
      <w:pPr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________________________________________________________________</w:t>
      </w:r>
    </w:p>
    <w:p w:rsidR="00E8654A" w:rsidRPr="00E8654A" w:rsidRDefault="00E8654A" w:rsidP="00E8654A">
      <w:pPr>
        <w:tabs>
          <w:tab w:val="left" w:pos="851"/>
        </w:tabs>
        <w:ind w:firstLine="709"/>
        <w:jc w:val="both"/>
        <w:rPr>
          <w:rStyle w:val="s0"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9610D6" w:rsidRDefault="009610D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C37566" w:rsidRDefault="00C3756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C37566" w:rsidRDefault="00C3756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C37566" w:rsidRDefault="00C37566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C37566" w:rsidRDefault="00C37566" w:rsidP="00A51A6C">
      <w:pPr>
        <w:rPr>
          <w:rStyle w:val="s0"/>
          <w:b/>
          <w:sz w:val="28"/>
          <w:szCs w:val="28"/>
        </w:rPr>
      </w:pPr>
    </w:p>
    <w:p w:rsidR="00A51A6C" w:rsidRDefault="00A51A6C" w:rsidP="00A51A6C">
      <w:pPr>
        <w:rPr>
          <w:rStyle w:val="s0"/>
          <w:b/>
          <w:sz w:val="28"/>
          <w:szCs w:val="28"/>
        </w:rPr>
      </w:pPr>
    </w:p>
    <w:p w:rsidR="007836F7" w:rsidRDefault="007836F7" w:rsidP="00B4402C">
      <w:pPr>
        <w:ind w:firstLine="709"/>
        <w:jc w:val="right"/>
        <w:rPr>
          <w:rStyle w:val="s0"/>
          <w:b/>
          <w:sz w:val="28"/>
          <w:szCs w:val="28"/>
        </w:rPr>
      </w:pPr>
    </w:p>
    <w:p w:rsidR="00C37566" w:rsidRDefault="00C37566" w:rsidP="00532EE8">
      <w:pPr>
        <w:rPr>
          <w:rStyle w:val="s0"/>
          <w:b/>
          <w:sz w:val="28"/>
          <w:szCs w:val="28"/>
        </w:rPr>
      </w:pPr>
    </w:p>
    <w:sectPr w:rsidR="00C37566" w:rsidSect="002172B2">
      <w:foot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9CB" w:rsidRDefault="00E709CB" w:rsidP="00904C1D">
      <w:r>
        <w:separator/>
      </w:r>
    </w:p>
  </w:endnote>
  <w:endnote w:type="continuationSeparator" w:id="0">
    <w:p w:rsidR="00E709CB" w:rsidRDefault="00E709CB" w:rsidP="0090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</w:rPr>
      <w:id w:val="7561017"/>
      <w:docPartObj>
        <w:docPartGallery w:val="Page Numbers (Bottom of Page)"/>
        <w:docPartUnique/>
      </w:docPartObj>
    </w:sdtPr>
    <w:sdtEndPr/>
    <w:sdtContent>
      <w:p w:rsidR="009C46EE" w:rsidRPr="007836F7" w:rsidRDefault="00317F81" w:rsidP="00E8263B">
        <w:pPr>
          <w:pStyle w:val="ad"/>
          <w:jc w:val="right"/>
          <w:rPr>
            <w:sz w:val="28"/>
          </w:rPr>
        </w:pPr>
        <w:r w:rsidRPr="007836F7">
          <w:rPr>
            <w:sz w:val="28"/>
          </w:rPr>
          <w:fldChar w:fldCharType="begin"/>
        </w:r>
        <w:r w:rsidRPr="007836F7">
          <w:rPr>
            <w:sz w:val="28"/>
          </w:rPr>
          <w:instrText xml:space="preserve"> PAGE   \* MERGEFORMAT </w:instrText>
        </w:r>
        <w:r w:rsidRPr="007836F7">
          <w:rPr>
            <w:sz w:val="28"/>
          </w:rPr>
          <w:fldChar w:fldCharType="separate"/>
        </w:r>
        <w:r w:rsidR="00A85F3A">
          <w:rPr>
            <w:noProof/>
            <w:sz w:val="28"/>
          </w:rPr>
          <w:t>2</w:t>
        </w:r>
        <w:r w:rsidRPr="007836F7"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9CB" w:rsidRDefault="00E709CB" w:rsidP="00904C1D">
      <w:r>
        <w:separator/>
      </w:r>
    </w:p>
  </w:footnote>
  <w:footnote w:type="continuationSeparator" w:id="0">
    <w:p w:rsidR="00E709CB" w:rsidRDefault="00E709CB" w:rsidP="00904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7.75pt;height:14.25pt;visibility:visible;mso-wrap-style:square" o:bullet="t">
        <v:imagedata r:id="rId1" o:title=""/>
      </v:shape>
    </w:pict>
  </w:numPicBullet>
  <w:numPicBullet w:numPicBulletId="1">
    <w:pict>
      <v:shape id="_x0000_i1029" type="#_x0000_t75" style="width:21pt;height:14.25pt;visibility:visible;mso-wrap-style:square" o:bullet="t">
        <v:imagedata r:id="rId2" o:title=""/>
      </v:shape>
    </w:pict>
  </w:numPicBullet>
  <w:abstractNum w:abstractNumId="0">
    <w:nsid w:val="045B5066"/>
    <w:multiLevelType w:val="hybridMultilevel"/>
    <w:tmpl w:val="1EECBE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459A3"/>
    <w:multiLevelType w:val="hybridMultilevel"/>
    <w:tmpl w:val="E808081A"/>
    <w:lvl w:ilvl="0" w:tplc="CD34D31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34D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F40D2"/>
    <w:multiLevelType w:val="hybridMultilevel"/>
    <w:tmpl w:val="201429CA"/>
    <w:lvl w:ilvl="0" w:tplc="3814B9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F5643D"/>
    <w:multiLevelType w:val="hybridMultilevel"/>
    <w:tmpl w:val="EEFA73FC"/>
    <w:lvl w:ilvl="0" w:tplc="05640A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123"/>
    <w:multiLevelType w:val="hybridMultilevel"/>
    <w:tmpl w:val="4B16051A"/>
    <w:lvl w:ilvl="0" w:tplc="0C50AA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293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C4F4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6F8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C20E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76D0A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70C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64112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DEF85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E678AE"/>
    <w:multiLevelType w:val="hybridMultilevel"/>
    <w:tmpl w:val="0E869EE4"/>
    <w:lvl w:ilvl="0" w:tplc="8932E2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F1292F"/>
    <w:multiLevelType w:val="hybridMultilevel"/>
    <w:tmpl w:val="5A4A641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C22FA"/>
    <w:multiLevelType w:val="hybridMultilevel"/>
    <w:tmpl w:val="F4B0CB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99370B"/>
    <w:multiLevelType w:val="hybridMultilevel"/>
    <w:tmpl w:val="B98E2048"/>
    <w:lvl w:ilvl="0" w:tplc="FFFFFFFF">
      <w:start w:val="1"/>
      <w:numFmt w:val="upperRoman"/>
      <w:pStyle w:val="2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35"/>
        </w:tabs>
        <w:ind w:left="1935" w:hanging="5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72A401F"/>
    <w:multiLevelType w:val="hybridMultilevel"/>
    <w:tmpl w:val="58BEE4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8F33913"/>
    <w:multiLevelType w:val="hybridMultilevel"/>
    <w:tmpl w:val="842A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2161E"/>
    <w:multiLevelType w:val="hybridMultilevel"/>
    <w:tmpl w:val="4E3E2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0DF0B9E"/>
    <w:multiLevelType w:val="hybridMultilevel"/>
    <w:tmpl w:val="BD5AB41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B1EBC"/>
    <w:multiLevelType w:val="hybridMultilevel"/>
    <w:tmpl w:val="9EC21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F1DCA"/>
    <w:multiLevelType w:val="hybridMultilevel"/>
    <w:tmpl w:val="01CA1054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73413B"/>
    <w:multiLevelType w:val="hybridMultilevel"/>
    <w:tmpl w:val="92321CC4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6">
    <w:nsid w:val="3A7A1169"/>
    <w:multiLevelType w:val="hybridMultilevel"/>
    <w:tmpl w:val="5C906846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D325690"/>
    <w:multiLevelType w:val="hybridMultilevel"/>
    <w:tmpl w:val="CE82FF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06A57"/>
    <w:multiLevelType w:val="hybridMultilevel"/>
    <w:tmpl w:val="CBC00FA8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7628D9"/>
    <w:multiLevelType w:val="hybridMultilevel"/>
    <w:tmpl w:val="72F0C9F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E361DB"/>
    <w:multiLevelType w:val="hybridMultilevel"/>
    <w:tmpl w:val="9F2E477A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62A89"/>
    <w:multiLevelType w:val="hybridMultilevel"/>
    <w:tmpl w:val="0C1CE1AE"/>
    <w:lvl w:ilvl="0" w:tplc="04190011">
      <w:start w:val="1"/>
      <w:numFmt w:val="decimal"/>
      <w:lvlText w:val="%1)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22">
    <w:nsid w:val="5DCF1398"/>
    <w:multiLevelType w:val="hybridMultilevel"/>
    <w:tmpl w:val="B6EE5ED6"/>
    <w:lvl w:ilvl="0" w:tplc="97484A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CD7827"/>
    <w:multiLevelType w:val="hybridMultilevel"/>
    <w:tmpl w:val="745688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357DF3"/>
    <w:multiLevelType w:val="hybridMultilevel"/>
    <w:tmpl w:val="499A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AA2E02"/>
    <w:multiLevelType w:val="hybridMultilevel"/>
    <w:tmpl w:val="D536F8A4"/>
    <w:lvl w:ilvl="0" w:tplc="9530B860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B0CB2"/>
    <w:multiLevelType w:val="hybridMultilevel"/>
    <w:tmpl w:val="600A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24"/>
  </w:num>
  <w:num w:numId="5">
    <w:abstractNumId w:val="23"/>
  </w:num>
  <w:num w:numId="6">
    <w:abstractNumId w:val="2"/>
  </w:num>
  <w:num w:numId="7">
    <w:abstractNumId w:val="26"/>
  </w:num>
  <w:num w:numId="8">
    <w:abstractNumId w:val="3"/>
  </w:num>
  <w:num w:numId="9">
    <w:abstractNumId w:val="13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14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9"/>
  </w:num>
  <w:num w:numId="20">
    <w:abstractNumId w:val="7"/>
  </w:num>
  <w:num w:numId="21">
    <w:abstractNumId w:val="27"/>
  </w:num>
  <w:num w:numId="22">
    <w:abstractNumId w:val="17"/>
  </w:num>
  <w:num w:numId="23">
    <w:abstractNumId w:val="10"/>
  </w:num>
  <w:num w:numId="24">
    <w:abstractNumId w:val="18"/>
  </w:num>
  <w:num w:numId="25">
    <w:abstractNumId w:val="19"/>
  </w:num>
  <w:num w:numId="26">
    <w:abstractNumId w:val="22"/>
  </w:num>
  <w:num w:numId="27">
    <w:abstractNumId w:val="6"/>
  </w:num>
  <w:num w:numId="28">
    <w:abstractNumId w:val="20"/>
  </w:num>
  <w:num w:numId="29">
    <w:abstractNumId w:val="12"/>
  </w:num>
  <w:num w:numId="30">
    <w:abstractNumId w:val="0"/>
  </w:num>
  <w:num w:numId="31">
    <w:abstractNumId w:val="25"/>
  </w:num>
  <w:num w:numId="32">
    <w:abstractNumId w:val="21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2A4"/>
    <w:rsid w:val="00003A9F"/>
    <w:rsid w:val="00004EF1"/>
    <w:rsid w:val="00055F3C"/>
    <w:rsid w:val="00061CD8"/>
    <w:rsid w:val="000749D5"/>
    <w:rsid w:val="00086356"/>
    <w:rsid w:val="000A67E6"/>
    <w:rsid w:val="000B7908"/>
    <w:rsid w:val="000C70ED"/>
    <w:rsid w:val="000D16E0"/>
    <w:rsid w:val="000E7A10"/>
    <w:rsid w:val="000F7873"/>
    <w:rsid w:val="0010253A"/>
    <w:rsid w:val="00103C7B"/>
    <w:rsid w:val="00111CB1"/>
    <w:rsid w:val="00113F43"/>
    <w:rsid w:val="001149E5"/>
    <w:rsid w:val="00120B7B"/>
    <w:rsid w:val="00123BDB"/>
    <w:rsid w:val="00143E9F"/>
    <w:rsid w:val="0014792D"/>
    <w:rsid w:val="00153EE3"/>
    <w:rsid w:val="001656E3"/>
    <w:rsid w:val="00165897"/>
    <w:rsid w:val="00173A39"/>
    <w:rsid w:val="001928C5"/>
    <w:rsid w:val="0019369D"/>
    <w:rsid w:val="001938CE"/>
    <w:rsid w:val="001A305B"/>
    <w:rsid w:val="001C36EC"/>
    <w:rsid w:val="001D796C"/>
    <w:rsid w:val="001E4D8E"/>
    <w:rsid w:val="001F1759"/>
    <w:rsid w:val="001F614C"/>
    <w:rsid w:val="001F7077"/>
    <w:rsid w:val="0020512E"/>
    <w:rsid w:val="002106E9"/>
    <w:rsid w:val="00210F68"/>
    <w:rsid w:val="002172B2"/>
    <w:rsid w:val="00223B85"/>
    <w:rsid w:val="00227787"/>
    <w:rsid w:val="00231450"/>
    <w:rsid w:val="00235B00"/>
    <w:rsid w:val="00237A66"/>
    <w:rsid w:val="00246F2C"/>
    <w:rsid w:val="00251EB9"/>
    <w:rsid w:val="00270A22"/>
    <w:rsid w:val="00276B9B"/>
    <w:rsid w:val="002777D2"/>
    <w:rsid w:val="00281FF1"/>
    <w:rsid w:val="00284504"/>
    <w:rsid w:val="00287779"/>
    <w:rsid w:val="00290814"/>
    <w:rsid w:val="00291A18"/>
    <w:rsid w:val="00292C17"/>
    <w:rsid w:val="0029412B"/>
    <w:rsid w:val="002A1D83"/>
    <w:rsid w:val="002E0BC0"/>
    <w:rsid w:val="002E244D"/>
    <w:rsid w:val="002F4E0C"/>
    <w:rsid w:val="0030284F"/>
    <w:rsid w:val="00312E7C"/>
    <w:rsid w:val="00317F81"/>
    <w:rsid w:val="00340288"/>
    <w:rsid w:val="003430DD"/>
    <w:rsid w:val="003446A9"/>
    <w:rsid w:val="0035398E"/>
    <w:rsid w:val="0035424B"/>
    <w:rsid w:val="003841AC"/>
    <w:rsid w:val="003912DB"/>
    <w:rsid w:val="003A7442"/>
    <w:rsid w:val="003B08C8"/>
    <w:rsid w:val="003B74DE"/>
    <w:rsid w:val="003C3988"/>
    <w:rsid w:val="003D285B"/>
    <w:rsid w:val="003E7025"/>
    <w:rsid w:val="003F0E26"/>
    <w:rsid w:val="003F4142"/>
    <w:rsid w:val="003F76A3"/>
    <w:rsid w:val="0040763E"/>
    <w:rsid w:val="00437661"/>
    <w:rsid w:val="004527EF"/>
    <w:rsid w:val="004554F8"/>
    <w:rsid w:val="0046483F"/>
    <w:rsid w:val="004957F1"/>
    <w:rsid w:val="004A22E0"/>
    <w:rsid w:val="004B0060"/>
    <w:rsid w:val="004F153E"/>
    <w:rsid w:val="00503EAA"/>
    <w:rsid w:val="0052621F"/>
    <w:rsid w:val="00532EE8"/>
    <w:rsid w:val="005371E5"/>
    <w:rsid w:val="00542DBA"/>
    <w:rsid w:val="005432A4"/>
    <w:rsid w:val="005440FB"/>
    <w:rsid w:val="00546196"/>
    <w:rsid w:val="00553812"/>
    <w:rsid w:val="00561430"/>
    <w:rsid w:val="005627CD"/>
    <w:rsid w:val="005949BB"/>
    <w:rsid w:val="005B2BF2"/>
    <w:rsid w:val="005C0997"/>
    <w:rsid w:val="005C2898"/>
    <w:rsid w:val="005E3CA9"/>
    <w:rsid w:val="005E4615"/>
    <w:rsid w:val="005F3D2B"/>
    <w:rsid w:val="006018BA"/>
    <w:rsid w:val="00612A63"/>
    <w:rsid w:val="00615333"/>
    <w:rsid w:val="006163E2"/>
    <w:rsid w:val="006243A1"/>
    <w:rsid w:val="0064058F"/>
    <w:rsid w:val="006544C3"/>
    <w:rsid w:val="006566AF"/>
    <w:rsid w:val="0069157C"/>
    <w:rsid w:val="006941F7"/>
    <w:rsid w:val="006D23AE"/>
    <w:rsid w:val="006D411F"/>
    <w:rsid w:val="006F2B23"/>
    <w:rsid w:val="006F547A"/>
    <w:rsid w:val="00706F73"/>
    <w:rsid w:val="007130D1"/>
    <w:rsid w:val="00713DDA"/>
    <w:rsid w:val="007270BC"/>
    <w:rsid w:val="00727E2A"/>
    <w:rsid w:val="007328FC"/>
    <w:rsid w:val="0074054A"/>
    <w:rsid w:val="00780765"/>
    <w:rsid w:val="007836F7"/>
    <w:rsid w:val="00785E56"/>
    <w:rsid w:val="007D2771"/>
    <w:rsid w:val="007E5C1D"/>
    <w:rsid w:val="007F1F28"/>
    <w:rsid w:val="007F2364"/>
    <w:rsid w:val="008236B5"/>
    <w:rsid w:val="00833EC3"/>
    <w:rsid w:val="008356D0"/>
    <w:rsid w:val="008461E3"/>
    <w:rsid w:val="008537A4"/>
    <w:rsid w:val="00860744"/>
    <w:rsid w:val="00863D77"/>
    <w:rsid w:val="00893EDD"/>
    <w:rsid w:val="00897B54"/>
    <w:rsid w:val="00897D24"/>
    <w:rsid w:val="008A0C92"/>
    <w:rsid w:val="008A425D"/>
    <w:rsid w:val="008A4A2E"/>
    <w:rsid w:val="008B0234"/>
    <w:rsid w:val="008B5896"/>
    <w:rsid w:val="008C047A"/>
    <w:rsid w:val="008C1114"/>
    <w:rsid w:val="008C11FE"/>
    <w:rsid w:val="008C14D1"/>
    <w:rsid w:val="008C1EF1"/>
    <w:rsid w:val="008C290A"/>
    <w:rsid w:val="008D4A01"/>
    <w:rsid w:val="008D4A1E"/>
    <w:rsid w:val="008E2103"/>
    <w:rsid w:val="00904C1D"/>
    <w:rsid w:val="00923EDC"/>
    <w:rsid w:val="009243DE"/>
    <w:rsid w:val="0092440B"/>
    <w:rsid w:val="00934AE1"/>
    <w:rsid w:val="009377F8"/>
    <w:rsid w:val="0095654F"/>
    <w:rsid w:val="0095797A"/>
    <w:rsid w:val="009610D6"/>
    <w:rsid w:val="00964DB0"/>
    <w:rsid w:val="00985E2C"/>
    <w:rsid w:val="00987225"/>
    <w:rsid w:val="00997FE2"/>
    <w:rsid w:val="009A774E"/>
    <w:rsid w:val="009B79D5"/>
    <w:rsid w:val="009C46EE"/>
    <w:rsid w:val="009C6048"/>
    <w:rsid w:val="009D5B47"/>
    <w:rsid w:val="00A03976"/>
    <w:rsid w:val="00A20059"/>
    <w:rsid w:val="00A4786F"/>
    <w:rsid w:val="00A51A6C"/>
    <w:rsid w:val="00A57DA9"/>
    <w:rsid w:val="00A61A46"/>
    <w:rsid w:val="00A62CBF"/>
    <w:rsid w:val="00A6409E"/>
    <w:rsid w:val="00A73192"/>
    <w:rsid w:val="00A85F3A"/>
    <w:rsid w:val="00A91A21"/>
    <w:rsid w:val="00A92F47"/>
    <w:rsid w:val="00A94348"/>
    <w:rsid w:val="00AB2770"/>
    <w:rsid w:val="00AC3EE9"/>
    <w:rsid w:val="00AD60C9"/>
    <w:rsid w:val="00AE3499"/>
    <w:rsid w:val="00AF4A1F"/>
    <w:rsid w:val="00AF6DA7"/>
    <w:rsid w:val="00B010B1"/>
    <w:rsid w:val="00B0558C"/>
    <w:rsid w:val="00B22194"/>
    <w:rsid w:val="00B22A61"/>
    <w:rsid w:val="00B4402C"/>
    <w:rsid w:val="00B52C92"/>
    <w:rsid w:val="00B54157"/>
    <w:rsid w:val="00B54BFB"/>
    <w:rsid w:val="00B709E0"/>
    <w:rsid w:val="00B7495C"/>
    <w:rsid w:val="00B80A8E"/>
    <w:rsid w:val="00B837BA"/>
    <w:rsid w:val="00B84774"/>
    <w:rsid w:val="00B86FC8"/>
    <w:rsid w:val="00B934F6"/>
    <w:rsid w:val="00B951CA"/>
    <w:rsid w:val="00BA1693"/>
    <w:rsid w:val="00BA1C69"/>
    <w:rsid w:val="00BA66C1"/>
    <w:rsid w:val="00BB0A66"/>
    <w:rsid w:val="00BB469E"/>
    <w:rsid w:val="00BC0F0E"/>
    <w:rsid w:val="00BD710F"/>
    <w:rsid w:val="00BE25C2"/>
    <w:rsid w:val="00BF61A5"/>
    <w:rsid w:val="00C01E59"/>
    <w:rsid w:val="00C042D4"/>
    <w:rsid w:val="00C2078E"/>
    <w:rsid w:val="00C21C46"/>
    <w:rsid w:val="00C24818"/>
    <w:rsid w:val="00C264EA"/>
    <w:rsid w:val="00C35882"/>
    <w:rsid w:val="00C37566"/>
    <w:rsid w:val="00C45578"/>
    <w:rsid w:val="00C622E0"/>
    <w:rsid w:val="00C66CD5"/>
    <w:rsid w:val="00C67860"/>
    <w:rsid w:val="00C731A0"/>
    <w:rsid w:val="00C7625D"/>
    <w:rsid w:val="00C84D4C"/>
    <w:rsid w:val="00C879DE"/>
    <w:rsid w:val="00CA5CDC"/>
    <w:rsid w:val="00CA7033"/>
    <w:rsid w:val="00CB2095"/>
    <w:rsid w:val="00CB50D4"/>
    <w:rsid w:val="00CB7B63"/>
    <w:rsid w:val="00CD182F"/>
    <w:rsid w:val="00CD4A67"/>
    <w:rsid w:val="00CE4A2C"/>
    <w:rsid w:val="00CE59F5"/>
    <w:rsid w:val="00CF21F8"/>
    <w:rsid w:val="00D00719"/>
    <w:rsid w:val="00D226B4"/>
    <w:rsid w:val="00D25B44"/>
    <w:rsid w:val="00D47EBA"/>
    <w:rsid w:val="00D55D90"/>
    <w:rsid w:val="00D71E5D"/>
    <w:rsid w:val="00D84368"/>
    <w:rsid w:val="00D853CC"/>
    <w:rsid w:val="00D9705B"/>
    <w:rsid w:val="00D976BD"/>
    <w:rsid w:val="00DA4216"/>
    <w:rsid w:val="00DB1B36"/>
    <w:rsid w:val="00DD3F82"/>
    <w:rsid w:val="00DE2465"/>
    <w:rsid w:val="00E126F7"/>
    <w:rsid w:val="00E17828"/>
    <w:rsid w:val="00E418D0"/>
    <w:rsid w:val="00E44F8C"/>
    <w:rsid w:val="00E47ADF"/>
    <w:rsid w:val="00E57F62"/>
    <w:rsid w:val="00E65513"/>
    <w:rsid w:val="00E709CB"/>
    <w:rsid w:val="00E728F0"/>
    <w:rsid w:val="00E74422"/>
    <w:rsid w:val="00E8263B"/>
    <w:rsid w:val="00E8654A"/>
    <w:rsid w:val="00EA514B"/>
    <w:rsid w:val="00EA70DD"/>
    <w:rsid w:val="00EC4F5F"/>
    <w:rsid w:val="00EE7293"/>
    <w:rsid w:val="00EE7A6E"/>
    <w:rsid w:val="00EF64EF"/>
    <w:rsid w:val="00F0535F"/>
    <w:rsid w:val="00F140C7"/>
    <w:rsid w:val="00F14D17"/>
    <w:rsid w:val="00F15235"/>
    <w:rsid w:val="00F243D7"/>
    <w:rsid w:val="00F24713"/>
    <w:rsid w:val="00F24E40"/>
    <w:rsid w:val="00F26270"/>
    <w:rsid w:val="00F355CC"/>
    <w:rsid w:val="00F41473"/>
    <w:rsid w:val="00F46A8C"/>
    <w:rsid w:val="00F548D2"/>
    <w:rsid w:val="00F77CFB"/>
    <w:rsid w:val="00F8385F"/>
    <w:rsid w:val="00F8591F"/>
    <w:rsid w:val="00F95416"/>
    <w:rsid w:val="00FB4E0D"/>
    <w:rsid w:val="00FB55A1"/>
    <w:rsid w:val="00FB5CF3"/>
    <w:rsid w:val="00FB6D29"/>
    <w:rsid w:val="00FD0A94"/>
    <w:rsid w:val="00FD1E79"/>
    <w:rsid w:val="00FE5C62"/>
    <w:rsid w:val="00FE6184"/>
    <w:rsid w:val="00FE689E"/>
    <w:rsid w:val="00FF20E8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427DA-6D58-45A1-80BA-B6C5E4F15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A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2C17"/>
    <w:pPr>
      <w:keepNext/>
      <w:numPr>
        <w:numId w:val="12"/>
      </w:numPr>
      <w:jc w:val="both"/>
      <w:outlineLvl w:val="1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2A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5432A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543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2A4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086356"/>
    <w:rPr>
      <w:color w:val="808080"/>
    </w:rPr>
  </w:style>
  <w:style w:type="table" w:styleId="a7">
    <w:name w:val="Table Grid"/>
    <w:basedOn w:val="a1"/>
    <w:uiPriority w:val="59"/>
    <w:rsid w:val="00E57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0E26"/>
    <w:pPr>
      <w:ind w:left="720"/>
      <w:contextualSpacing/>
    </w:pPr>
  </w:style>
  <w:style w:type="paragraph" w:styleId="a9">
    <w:name w:val="Body Text Indent"/>
    <w:basedOn w:val="a"/>
    <w:link w:val="aa"/>
    <w:rsid w:val="008D4A1E"/>
    <w:pPr>
      <w:ind w:firstLine="708"/>
      <w:jc w:val="both"/>
    </w:pPr>
    <w:rPr>
      <w:rFonts w:ascii="Courier New" w:hAnsi="Courier New" w:cs="Courier New"/>
      <w:color w:val="auto"/>
      <w:sz w:val="24"/>
    </w:rPr>
  </w:style>
  <w:style w:type="character" w:customStyle="1" w:styleId="aa">
    <w:name w:val="Основной текст с отступом Знак"/>
    <w:basedOn w:val="a0"/>
    <w:link w:val="a9"/>
    <w:rsid w:val="008D4A1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04C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04C1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E8654A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rsid w:val="00292C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6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Санжарбек Исаев</cp:lastModifiedBy>
  <cp:revision>143</cp:revision>
  <cp:lastPrinted>2019-04-02T09:27:00Z</cp:lastPrinted>
  <dcterms:created xsi:type="dcterms:W3CDTF">2018-09-05T06:16:00Z</dcterms:created>
  <dcterms:modified xsi:type="dcterms:W3CDTF">2019-04-04T03:11:00Z</dcterms:modified>
</cp:coreProperties>
</file>